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119" w:rsidRPr="008B1B7D" w:rsidRDefault="009C7714" w:rsidP="00713119">
      <w:pPr>
        <w:rPr>
          <w:rFonts w:ascii="Times New Roman" w:hAnsi="Times New Roman"/>
          <w:i/>
          <w:sz w:val="20"/>
        </w:rPr>
      </w:pPr>
      <w:r w:rsidRPr="008B1B7D">
        <w:rPr>
          <w:rFonts w:ascii="Times New Roman" w:hAnsi="Times New Roman"/>
          <w:noProof/>
        </w:rPr>
        <w:drawing>
          <wp:anchor distT="0" distB="0" distL="114300" distR="114300" simplePos="0" relativeHeight="251657216" behindDoc="0" locked="0" layoutInCell="1" allowOverlap="1" wp14:anchorId="008B33C7" wp14:editId="774DF803">
            <wp:simplePos x="0" y="0"/>
            <wp:positionH relativeFrom="column">
              <wp:posOffset>-331076</wp:posOffset>
            </wp:positionH>
            <wp:positionV relativeFrom="paragraph">
              <wp:posOffset>150977</wp:posOffset>
            </wp:positionV>
            <wp:extent cx="1292773" cy="7937500"/>
            <wp:effectExtent l="0" t="0" r="3175" b="0"/>
            <wp:wrapNone/>
            <wp:docPr id="3" name="Picture 3" descr="logotype_med_h2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e_med_h2_b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330" cy="7947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19" w:rsidRPr="008B1B7D" w:rsidRDefault="00767266" w:rsidP="00713119">
      <w:pPr>
        <w:rPr>
          <w:rFonts w:ascii="Times New Roman" w:hAnsi="Times New Roman"/>
          <w:sz w:val="20"/>
        </w:rPr>
      </w:pPr>
      <w:r w:rsidRPr="008B1B7D">
        <w:rPr>
          <w:rFonts w:ascii="Times New Roman" w:hAnsi="Times New Roman"/>
          <w:b/>
          <w:i/>
          <w:noProof/>
          <w:snapToGrid/>
          <w:sz w:val="32"/>
          <w:szCs w:val="32"/>
        </w:rPr>
        <mc:AlternateContent>
          <mc:Choice Requires="wps">
            <w:drawing>
              <wp:anchor distT="0" distB="0" distL="114300" distR="114300" simplePos="0" relativeHeight="251659264" behindDoc="0" locked="0" layoutInCell="1" allowOverlap="1" wp14:anchorId="05307711" wp14:editId="2F547C73">
                <wp:simplePos x="0" y="0"/>
                <wp:positionH relativeFrom="column">
                  <wp:posOffset>1166495</wp:posOffset>
                </wp:positionH>
                <wp:positionV relativeFrom="paragraph">
                  <wp:posOffset>19685</wp:posOffset>
                </wp:positionV>
                <wp:extent cx="5144770" cy="2200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2200275"/>
                        </a:xfrm>
                        <a:prstGeom prst="rect">
                          <a:avLst/>
                        </a:prstGeom>
                        <a:solidFill>
                          <a:srgbClr val="00A4DE"/>
                        </a:solidFill>
                        <a:ln>
                          <a:noFill/>
                        </a:ln>
                      </wps:spPr>
                      <wps:txbx>
                        <w:txbxContent>
                          <w:p w:rsidR="00713119" w:rsidRPr="00D24F89" w:rsidRDefault="00713119" w:rsidP="00713119">
                            <w:pPr>
                              <w:jc w:val="center"/>
                              <w:rPr>
                                <w:rFonts w:asciiTheme="minorHAnsi" w:hAnsiTheme="minorHAnsi"/>
                                <w:b/>
                                <w:color w:val="FFFFFF"/>
                                <w:sz w:val="72"/>
                                <w:szCs w:val="72"/>
                              </w:rPr>
                            </w:pPr>
                            <w:r w:rsidRPr="00D24F89">
                              <w:rPr>
                                <w:rFonts w:asciiTheme="minorHAnsi" w:hAnsiTheme="minorHAnsi"/>
                                <w:b/>
                                <w:color w:val="FFFFFF"/>
                                <w:sz w:val="72"/>
                                <w:szCs w:val="72"/>
                              </w:rPr>
                              <w:t>202</w:t>
                            </w:r>
                            <w:r w:rsidR="000E01C5">
                              <w:rPr>
                                <w:rFonts w:asciiTheme="minorHAnsi" w:hAnsiTheme="minorHAnsi"/>
                                <w:b/>
                                <w:color w:val="FFFFFF"/>
                                <w:sz w:val="72"/>
                                <w:szCs w:val="72"/>
                              </w:rPr>
                              <w:t>4</w:t>
                            </w:r>
                          </w:p>
                          <w:p w:rsidR="00713119" w:rsidRPr="00D24F89" w:rsidRDefault="00713119" w:rsidP="00713119">
                            <w:pPr>
                              <w:jc w:val="center"/>
                              <w:rPr>
                                <w:rFonts w:asciiTheme="minorHAnsi" w:hAnsiTheme="minorHAnsi"/>
                                <w:b/>
                                <w:color w:val="FFFFFF"/>
                                <w:sz w:val="72"/>
                                <w:szCs w:val="72"/>
                              </w:rPr>
                            </w:pPr>
                            <w:r w:rsidRPr="00D24F89">
                              <w:rPr>
                                <w:rFonts w:asciiTheme="minorHAnsi" w:hAnsiTheme="minorHAnsi"/>
                                <w:b/>
                                <w:color w:val="FFFFFF"/>
                                <w:sz w:val="72"/>
                                <w:szCs w:val="72"/>
                              </w:rPr>
                              <w:t>Community Services and Arts Grants</w:t>
                            </w:r>
                          </w:p>
                          <w:p w:rsidR="00713119" w:rsidRPr="00D24F89" w:rsidRDefault="00713119" w:rsidP="00713119">
                            <w:pPr>
                              <w:jc w:val="center"/>
                              <w:rPr>
                                <w:rFonts w:asciiTheme="minorHAnsi" w:hAnsiTheme="minorHAnsi"/>
                                <w:b/>
                                <w:color w:val="FFFFFF"/>
                                <w:sz w:val="22"/>
                                <w:szCs w:val="72"/>
                              </w:rPr>
                            </w:pPr>
                          </w:p>
                          <w:p w:rsidR="00713119" w:rsidRPr="00D24F89" w:rsidRDefault="00713119" w:rsidP="00713119">
                            <w:pPr>
                              <w:jc w:val="center"/>
                              <w:rPr>
                                <w:rFonts w:asciiTheme="minorHAnsi" w:hAnsiTheme="minorHAnsi"/>
                                <w:b/>
                                <w:color w:val="FFFFFF"/>
                                <w:sz w:val="36"/>
                                <w:szCs w:val="72"/>
                              </w:rPr>
                            </w:pPr>
                            <w:r w:rsidRPr="00D24F89">
                              <w:rPr>
                                <w:rFonts w:asciiTheme="minorHAnsi" w:hAnsiTheme="minorHAnsi"/>
                                <w:b/>
                                <w:color w:val="FFFFFF"/>
                                <w:sz w:val="36"/>
                                <w:szCs w:val="72"/>
                              </w:rPr>
                              <w:t>www.santa-clarita.com/grants</w:t>
                            </w:r>
                          </w:p>
                          <w:p w:rsidR="00713119" w:rsidRPr="00DF4BF2" w:rsidRDefault="00713119" w:rsidP="00713119">
                            <w:pPr>
                              <w:jc w:val="center"/>
                              <w:rPr>
                                <w:rFonts w:ascii="Times New Roman" w:hAnsi="Times New Roman"/>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07711" id="_x0000_t202" coordsize="21600,21600" o:spt="202" path="m,l,21600r21600,l21600,xe">
                <v:stroke joinstyle="miter"/>
                <v:path gradientshapeok="t" o:connecttype="rect"/>
              </v:shapetype>
              <v:shape id="Text Box 2" o:spid="_x0000_s1026" type="#_x0000_t202" style="position:absolute;margin-left:91.85pt;margin-top:1.55pt;width:405.1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" fillcolor="#00a4de" stroked="f">
                <v:textbox>
                  <w:txbxContent>
                    <w:p w:rsidR="00713119" w:rsidRPr="00D24F89" w:rsidRDefault="00713119" w:rsidP="00713119">
                      <w:pPr>
                        <w:jc w:val="center"/>
                        <w:rPr>
                          <w:rFonts w:asciiTheme="minorHAnsi" w:hAnsiTheme="minorHAnsi"/>
                          <w:b/>
                          <w:color w:val="FFFFFF"/>
                          <w:sz w:val="72"/>
                          <w:szCs w:val="72"/>
                        </w:rPr>
                      </w:pPr>
                      <w:r w:rsidRPr="00D24F89">
                        <w:rPr>
                          <w:rFonts w:asciiTheme="minorHAnsi" w:hAnsiTheme="minorHAnsi"/>
                          <w:b/>
                          <w:color w:val="FFFFFF"/>
                          <w:sz w:val="72"/>
                          <w:szCs w:val="72"/>
                        </w:rPr>
                        <w:t>202</w:t>
                      </w:r>
                      <w:r w:rsidR="000E01C5">
                        <w:rPr>
                          <w:rFonts w:asciiTheme="minorHAnsi" w:hAnsiTheme="minorHAnsi"/>
                          <w:b/>
                          <w:color w:val="FFFFFF"/>
                          <w:sz w:val="72"/>
                          <w:szCs w:val="72"/>
                        </w:rPr>
                        <w:t>4</w:t>
                      </w:r>
                    </w:p>
                    <w:p w:rsidR="00713119" w:rsidRPr="00D24F89" w:rsidRDefault="00713119" w:rsidP="00713119">
                      <w:pPr>
                        <w:jc w:val="center"/>
                        <w:rPr>
                          <w:rFonts w:asciiTheme="minorHAnsi" w:hAnsiTheme="minorHAnsi"/>
                          <w:b/>
                          <w:color w:val="FFFFFF"/>
                          <w:sz w:val="72"/>
                          <w:szCs w:val="72"/>
                        </w:rPr>
                      </w:pPr>
                      <w:r w:rsidRPr="00D24F89">
                        <w:rPr>
                          <w:rFonts w:asciiTheme="minorHAnsi" w:hAnsiTheme="minorHAnsi"/>
                          <w:b/>
                          <w:color w:val="FFFFFF"/>
                          <w:sz w:val="72"/>
                          <w:szCs w:val="72"/>
                        </w:rPr>
                        <w:t>Community Services and Arts Grants</w:t>
                      </w:r>
                    </w:p>
                    <w:p w:rsidR="00713119" w:rsidRPr="00D24F89" w:rsidRDefault="00713119" w:rsidP="00713119">
                      <w:pPr>
                        <w:jc w:val="center"/>
                        <w:rPr>
                          <w:rFonts w:asciiTheme="minorHAnsi" w:hAnsiTheme="minorHAnsi"/>
                          <w:b/>
                          <w:color w:val="FFFFFF"/>
                          <w:sz w:val="22"/>
                          <w:szCs w:val="72"/>
                        </w:rPr>
                      </w:pPr>
                    </w:p>
                    <w:p w:rsidR="00713119" w:rsidRPr="00D24F89" w:rsidRDefault="00713119" w:rsidP="00713119">
                      <w:pPr>
                        <w:jc w:val="center"/>
                        <w:rPr>
                          <w:rFonts w:asciiTheme="minorHAnsi" w:hAnsiTheme="minorHAnsi"/>
                          <w:b/>
                          <w:color w:val="FFFFFF"/>
                          <w:sz w:val="36"/>
                          <w:szCs w:val="72"/>
                        </w:rPr>
                      </w:pPr>
                      <w:r w:rsidRPr="00D24F89">
                        <w:rPr>
                          <w:rFonts w:asciiTheme="minorHAnsi" w:hAnsiTheme="minorHAnsi"/>
                          <w:b/>
                          <w:color w:val="FFFFFF"/>
                          <w:sz w:val="36"/>
                          <w:szCs w:val="72"/>
                        </w:rPr>
                        <w:t>www.santa-clarita.com/grants</w:t>
                      </w:r>
                    </w:p>
                    <w:p w:rsidR="00713119" w:rsidRPr="00DF4BF2" w:rsidRDefault="00713119" w:rsidP="00713119">
                      <w:pPr>
                        <w:jc w:val="center"/>
                        <w:rPr>
                          <w:rFonts w:ascii="Times New Roman" w:hAnsi="Times New Roman"/>
                          <w:b/>
                          <w:sz w:val="40"/>
                          <w:szCs w:val="40"/>
                        </w:rPr>
                      </w:pPr>
                    </w:p>
                  </w:txbxContent>
                </v:textbox>
              </v:shape>
            </w:pict>
          </mc:Fallback>
        </mc:AlternateContent>
      </w: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67266" w:rsidP="00713119">
      <w:pPr>
        <w:rPr>
          <w:rFonts w:ascii="Times New Roman" w:hAnsi="Times New Roman"/>
          <w:sz w:val="20"/>
        </w:rPr>
      </w:pPr>
      <w:r w:rsidRPr="008B1B7D">
        <w:rPr>
          <w:rFonts w:ascii="Times New Roman" w:hAnsi="Times New Roman"/>
          <w:b/>
          <w:i/>
          <w:noProof/>
          <w:snapToGrid/>
          <w:sz w:val="32"/>
          <w:szCs w:val="32"/>
        </w:rPr>
        <mc:AlternateContent>
          <mc:Choice Requires="wps">
            <w:drawing>
              <wp:anchor distT="0" distB="0" distL="114300" distR="114300" simplePos="0" relativeHeight="251658240" behindDoc="0" locked="0" layoutInCell="1" allowOverlap="1" wp14:anchorId="5737273C" wp14:editId="79E9125E">
                <wp:simplePos x="0" y="0"/>
                <wp:positionH relativeFrom="margin">
                  <wp:posOffset>1008994</wp:posOffset>
                </wp:positionH>
                <wp:positionV relativeFrom="page">
                  <wp:posOffset>3767959</wp:posOffset>
                </wp:positionV>
                <wp:extent cx="5482130" cy="3638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130" cy="3638550"/>
                        </a:xfrm>
                        <a:prstGeom prst="rect">
                          <a:avLst/>
                        </a:prstGeom>
                        <a:noFill/>
                        <a:ln>
                          <a:noFill/>
                        </a:ln>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119" w:rsidRPr="00767266" w:rsidRDefault="00713119" w:rsidP="00713119">
                            <w:pPr>
                              <w:jc w:val="center"/>
                              <w:rPr>
                                <w:rFonts w:ascii="Albertus MT" w:hAnsi="Albertus MT"/>
                                <w:sz w:val="156"/>
                                <w:szCs w:val="156"/>
                              </w:rPr>
                            </w:pPr>
                            <w:r w:rsidRPr="00767266">
                              <w:rPr>
                                <w:rFonts w:ascii="Albertus MT" w:hAnsi="Albertus MT"/>
                                <w:sz w:val="156"/>
                                <w:szCs w:val="156"/>
                              </w:rPr>
                              <w:t xml:space="preserve">Grant </w:t>
                            </w:r>
                            <w:r w:rsidR="002302CE" w:rsidRPr="00767266">
                              <w:rPr>
                                <w:rFonts w:ascii="Albertus MT" w:hAnsi="Albertus MT"/>
                                <w:sz w:val="156"/>
                                <w:szCs w:val="156"/>
                              </w:rPr>
                              <w:t>Information</w:t>
                            </w:r>
                            <w:r w:rsidRPr="00767266">
                              <w:rPr>
                                <w:rFonts w:ascii="Albertus MT" w:hAnsi="Albertus MT"/>
                                <w:sz w:val="156"/>
                                <w:szCs w:val="156"/>
                              </w:rPr>
                              <w:t xml:space="preserve"> Packet</w:t>
                            </w:r>
                          </w:p>
                          <w:p w:rsidR="00713119" w:rsidRDefault="00713119" w:rsidP="00713119">
                            <w:pPr>
                              <w:jc w:val="center"/>
                              <w:rPr>
                                <w:rFonts w:ascii="Californian FB" w:hAnsi="Californian FB"/>
                                <w:b/>
                                <w:sz w:val="70"/>
                                <w:szCs w:val="70"/>
                              </w:rPr>
                            </w:pPr>
                          </w:p>
                          <w:p w:rsidR="00713119" w:rsidRDefault="00713119" w:rsidP="00713119">
                            <w:pPr>
                              <w:jc w:val="center"/>
                              <w:rPr>
                                <w:rFonts w:ascii="Californian FB" w:hAnsi="Californian FB"/>
                                <w:b/>
                                <w:sz w:val="70"/>
                                <w:szCs w:val="70"/>
                              </w:rPr>
                            </w:pPr>
                          </w:p>
                          <w:p w:rsidR="00713119" w:rsidRDefault="00713119" w:rsidP="00713119">
                            <w:pPr>
                              <w:jc w:val="center"/>
                              <w:rPr>
                                <w:rFonts w:ascii="Californian FB" w:hAnsi="Californian FB"/>
                                <w:b/>
                                <w:sz w:val="70"/>
                                <w:szCs w:val="70"/>
                              </w:rPr>
                            </w:pPr>
                          </w:p>
                          <w:p w:rsidR="00713119" w:rsidRDefault="00713119" w:rsidP="00713119">
                            <w:pPr>
                              <w:jc w:val="center"/>
                              <w:rPr>
                                <w:rFonts w:ascii="Californian FB" w:hAnsi="Californian FB"/>
                                <w:b/>
                                <w:sz w:val="70"/>
                                <w:szCs w:val="70"/>
                              </w:rPr>
                            </w:pPr>
                          </w:p>
                          <w:p w:rsidR="00713119" w:rsidRPr="006465F9" w:rsidRDefault="00713119" w:rsidP="00713119">
                            <w:pPr>
                              <w:jc w:val="center"/>
                              <w:rPr>
                                <w:rFonts w:ascii="Californian FB" w:hAnsi="Californian FB"/>
                                <w:b/>
                                <w:sz w:val="70"/>
                                <w:szCs w:val="7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273C" id="Text Box 4" o:spid="_x0000_s1027" type="#_x0000_t202" style="position:absolute;margin-left:79.45pt;margin-top:296.7pt;width:431.65pt;height:2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" filled="f" fillcolor="#ccecff" stroked="f">
                <v:textbox>
                  <w:txbxContent>
                    <w:p w:rsidR="00713119" w:rsidRPr="00767266" w:rsidRDefault="00713119" w:rsidP="00713119">
                      <w:pPr>
                        <w:jc w:val="center"/>
                        <w:rPr>
                          <w:rFonts w:ascii="Albertus MT" w:hAnsi="Albertus MT"/>
                          <w:sz w:val="156"/>
                          <w:szCs w:val="156"/>
                        </w:rPr>
                      </w:pPr>
                      <w:r w:rsidRPr="00767266">
                        <w:rPr>
                          <w:rFonts w:ascii="Albertus MT" w:hAnsi="Albertus MT"/>
                          <w:sz w:val="156"/>
                          <w:szCs w:val="156"/>
                        </w:rPr>
                        <w:t xml:space="preserve">Grant </w:t>
                      </w:r>
                      <w:r w:rsidR="002302CE" w:rsidRPr="00767266">
                        <w:rPr>
                          <w:rFonts w:ascii="Albertus MT" w:hAnsi="Albertus MT"/>
                          <w:sz w:val="156"/>
                          <w:szCs w:val="156"/>
                        </w:rPr>
                        <w:t>Information</w:t>
                      </w:r>
                      <w:r w:rsidRPr="00767266">
                        <w:rPr>
                          <w:rFonts w:ascii="Albertus MT" w:hAnsi="Albertus MT"/>
                          <w:sz w:val="156"/>
                          <w:szCs w:val="156"/>
                        </w:rPr>
                        <w:t xml:space="preserve"> Packet</w:t>
                      </w:r>
                    </w:p>
                    <w:p w:rsidR="00713119" w:rsidRDefault="00713119" w:rsidP="00713119">
                      <w:pPr>
                        <w:jc w:val="center"/>
                        <w:rPr>
                          <w:rFonts w:ascii="Californian FB" w:hAnsi="Californian FB"/>
                          <w:b/>
                          <w:sz w:val="70"/>
                          <w:szCs w:val="70"/>
                        </w:rPr>
                      </w:pPr>
                    </w:p>
                    <w:p w:rsidR="00713119" w:rsidRDefault="00713119" w:rsidP="00713119">
                      <w:pPr>
                        <w:jc w:val="center"/>
                        <w:rPr>
                          <w:rFonts w:ascii="Californian FB" w:hAnsi="Californian FB"/>
                          <w:b/>
                          <w:sz w:val="70"/>
                          <w:szCs w:val="70"/>
                        </w:rPr>
                      </w:pPr>
                    </w:p>
                    <w:p w:rsidR="00713119" w:rsidRDefault="00713119" w:rsidP="00713119">
                      <w:pPr>
                        <w:jc w:val="center"/>
                        <w:rPr>
                          <w:rFonts w:ascii="Californian FB" w:hAnsi="Californian FB"/>
                          <w:b/>
                          <w:sz w:val="70"/>
                          <w:szCs w:val="70"/>
                        </w:rPr>
                      </w:pPr>
                    </w:p>
                    <w:p w:rsidR="00713119" w:rsidRDefault="00713119" w:rsidP="00713119">
                      <w:pPr>
                        <w:jc w:val="center"/>
                        <w:rPr>
                          <w:rFonts w:ascii="Californian FB" w:hAnsi="Californian FB"/>
                          <w:b/>
                          <w:sz w:val="70"/>
                          <w:szCs w:val="70"/>
                        </w:rPr>
                      </w:pPr>
                    </w:p>
                    <w:p w:rsidR="00713119" w:rsidRPr="006465F9" w:rsidRDefault="00713119" w:rsidP="00713119">
                      <w:pPr>
                        <w:jc w:val="center"/>
                        <w:rPr>
                          <w:rFonts w:ascii="Californian FB" w:hAnsi="Californian FB"/>
                          <w:b/>
                          <w:sz w:val="70"/>
                          <w:szCs w:val="70"/>
                        </w:rPr>
                      </w:pPr>
                    </w:p>
                  </w:txbxContent>
                </v:textbox>
                <w10:wrap anchorx="margin" anchory="page"/>
              </v:shape>
            </w:pict>
          </mc:Fallback>
        </mc:AlternateContent>
      </w: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rPr>
          <w:rFonts w:ascii="Times New Roman" w:hAnsi="Times New Roman"/>
          <w:sz w:val="20"/>
        </w:rPr>
      </w:pPr>
    </w:p>
    <w:p w:rsidR="00713119" w:rsidRPr="008B1B7D" w:rsidRDefault="00713119" w:rsidP="00713119">
      <w:pPr>
        <w:jc w:val="center"/>
        <w:rPr>
          <w:rFonts w:ascii="Times New Roman" w:hAnsi="Times New Roman"/>
        </w:rPr>
      </w:pPr>
    </w:p>
    <w:p w:rsidR="00713119" w:rsidRPr="008B1B7D" w:rsidRDefault="00713119">
      <w:pPr>
        <w:rPr>
          <w:rFonts w:ascii="Times New Roman" w:hAnsi="Times New Roman"/>
        </w:rPr>
      </w:pPr>
    </w:p>
    <w:p w:rsidR="003D3CDC" w:rsidRPr="008B1B7D" w:rsidRDefault="003D3CDC" w:rsidP="003D3CDC">
      <w:pPr>
        <w:pStyle w:val="SidebarHeading"/>
        <w:spacing w:before="0"/>
        <w:ind w:left="1080"/>
        <w:rPr>
          <w:rFonts w:ascii="Times New Roman" w:hAnsi="Times New Roman" w:cs="Times New Roman"/>
        </w:rPr>
      </w:pPr>
    </w:p>
    <w:p w:rsidR="00E610AC" w:rsidRPr="008B1B7D" w:rsidRDefault="00E610AC" w:rsidP="003D3CDC">
      <w:pPr>
        <w:pStyle w:val="SidebarHeading"/>
        <w:spacing w:before="0"/>
        <w:ind w:left="0"/>
        <w:jc w:val="right"/>
        <w:rPr>
          <w:rFonts w:ascii="Times New Roman" w:eastAsia="Corbel" w:hAnsi="Times New Roman" w:cs="Times New Roman"/>
          <w:b/>
          <w:color w:val="auto"/>
          <w:sz w:val="32"/>
          <w:u w:val="single"/>
        </w:rPr>
      </w:pPr>
    </w:p>
    <w:p w:rsidR="00FE1992" w:rsidRPr="008B1B7D" w:rsidRDefault="00FE1992" w:rsidP="003D3CDC">
      <w:pPr>
        <w:pStyle w:val="SidebarHeading"/>
        <w:spacing w:before="0"/>
        <w:ind w:left="0"/>
        <w:jc w:val="right"/>
        <w:rPr>
          <w:rFonts w:ascii="Times New Roman" w:eastAsia="Corbel" w:hAnsi="Times New Roman" w:cs="Times New Roman"/>
          <w:b/>
          <w:color w:val="auto"/>
          <w:sz w:val="32"/>
          <w:u w:val="single"/>
        </w:rPr>
      </w:pPr>
    </w:p>
    <w:p w:rsidR="00767266" w:rsidRDefault="00767266" w:rsidP="003D3CDC">
      <w:pPr>
        <w:widowControl/>
        <w:spacing w:after="180"/>
        <w:contextualSpacing/>
        <w:jc w:val="right"/>
        <w:rPr>
          <w:rFonts w:ascii="Times New Roman" w:eastAsia="Corbel" w:hAnsi="Times New Roman"/>
          <w:b/>
          <w:snapToGrid/>
          <w:color w:val="262626"/>
          <w:sz w:val="22"/>
          <w:szCs w:val="22"/>
        </w:rPr>
      </w:pPr>
    </w:p>
    <w:p w:rsidR="00E610AC" w:rsidRPr="008B1B7D" w:rsidRDefault="00E610AC" w:rsidP="003D3CDC">
      <w:pPr>
        <w:widowControl/>
        <w:spacing w:after="180"/>
        <w:contextualSpacing/>
        <w:jc w:val="right"/>
        <w:rPr>
          <w:rFonts w:ascii="Times New Roman" w:eastAsia="Corbel" w:hAnsi="Times New Roman"/>
          <w:b/>
          <w:snapToGrid/>
          <w:color w:val="262626"/>
          <w:sz w:val="22"/>
          <w:szCs w:val="22"/>
        </w:rPr>
      </w:pPr>
      <w:r w:rsidRPr="008B1B7D">
        <w:rPr>
          <w:rFonts w:ascii="Times New Roman" w:eastAsia="Corbel" w:hAnsi="Times New Roman"/>
          <w:b/>
          <w:snapToGrid/>
          <w:color w:val="262626"/>
          <w:sz w:val="22"/>
          <w:szCs w:val="22"/>
        </w:rPr>
        <w:t>For questions, please contact:</w:t>
      </w:r>
    </w:p>
    <w:p w:rsidR="003D3CDC" w:rsidRPr="008B1B7D" w:rsidRDefault="00D33672" w:rsidP="003D3CDC">
      <w:pPr>
        <w:widowControl/>
        <w:spacing w:after="180"/>
        <w:contextualSpacing/>
        <w:jc w:val="right"/>
        <w:rPr>
          <w:rFonts w:ascii="Times New Roman" w:eastAsia="Corbel" w:hAnsi="Times New Roman"/>
          <w:b/>
          <w:snapToGrid/>
          <w:color w:val="262626"/>
          <w:sz w:val="22"/>
          <w:szCs w:val="22"/>
        </w:rPr>
      </w:pPr>
      <w:r>
        <w:rPr>
          <w:rFonts w:ascii="Times New Roman" w:eastAsia="Corbel" w:hAnsi="Times New Roman"/>
          <w:b/>
          <w:snapToGrid/>
          <w:color w:val="262626"/>
          <w:sz w:val="22"/>
          <w:szCs w:val="22"/>
        </w:rPr>
        <w:t>Noely Serrato, Management Analyst</w:t>
      </w:r>
    </w:p>
    <w:p w:rsidR="003D3CDC" w:rsidRPr="008B1B7D" w:rsidRDefault="00D33672" w:rsidP="003D3CDC">
      <w:pPr>
        <w:widowControl/>
        <w:ind w:left="1080"/>
        <w:jc w:val="right"/>
        <w:rPr>
          <w:rFonts w:ascii="Times New Roman" w:eastAsia="Corbel" w:hAnsi="Times New Roman"/>
          <w:b/>
          <w:snapToGrid/>
          <w:sz w:val="22"/>
          <w:szCs w:val="22"/>
        </w:rPr>
      </w:pPr>
      <w:hyperlink r:id="rId9" w:history="1">
        <w:r w:rsidRPr="00FA6DDC">
          <w:rPr>
            <w:rStyle w:val="Hyperlink"/>
            <w:rFonts w:ascii="Times New Roman" w:eastAsia="Corbel" w:hAnsi="Times New Roman"/>
            <w:b/>
            <w:snapToGrid/>
            <w:sz w:val="22"/>
            <w:szCs w:val="22"/>
          </w:rPr>
          <w:t>nserrato@santa-clarita.com</w:t>
        </w:r>
      </w:hyperlink>
    </w:p>
    <w:p w:rsidR="003D3CDC" w:rsidRPr="008B1B7D" w:rsidRDefault="00767266" w:rsidP="003D3CDC">
      <w:pPr>
        <w:widowControl/>
        <w:ind w:left="1080"/>
        <w:jc w:val="right"/>
        <w:rPr>
          <w:rFonts w:ascii="Times New Roman" w:eastAsia="Corbel" w:hAnsi="Times New Roman"/>
          <w:b/>
          <w:snapToGrid/>
          <w:color w:val="262626"/>
          <w:sz w:val="22"/>
          <w:szCs w:val="22"/>
        </w:rPr>
      </w:pPr>
      <w:r>
        <w:rPr>
          <w:rFonts w:ascii="Times New Roman" w:eastAsia="Corbel" w:hAnsi="Times New Roman"/>
          <w:b/>
          <w:snapToGrid/>
          <w:color w:val="262626"/>
          <w:sz w:val="22"/>
          <w:szCs w:val="22"/>
        </w:rPr>
        <w:t>(</w:t>
      </w:r>
      <w:r w:rsidR="003D3CDC" w:rsidRPr="008B1B7D">
        <w:rPr>
          <w:rFonts w:ascii="Times New Roman" w:eastAsia="Corbel" w:hAnsi="Times New Roman"/>
          <w:b/>
          <w:snapToGrid/>
          <w:color w:val="262626"/>
          <w:sz w:val="22"/>
          <w:szCs w:val="22"/>
        </w:rPr>
        <w:t>661</w:t>
      </w:r>
      <w:r>
        <w:rPr>
          <w:rFonts w:ascii="Times New Roman" w:eastAsia="Corbel" w:hAnsi="Times New Roman"/>
          <w:b/>
          <w:snapToGrid/>
          <w:color w:val="262626"/>
          <w:sz w:val="22"/>
          <w:szCs w:val="22"/>
        </w:rPr>
        <w:t>) 286-41</w:t>
      </w:r>
      <w:r w:rsidR="00D33672">
        <w:rPr>
          <w:rFonts w:ascii="Times New Roman" w:eastAsia="Corbel" w:hAnsi="Times New Roman"/>
          <w:b/>
          <w:snapToGrid/>
          <w:color w:val="262626"/>
          <w:sz w:val="22"/>
          <w:szCs w:val="22"/>
        </w:rPr>
        <w:t>46</w:t>
      </w:r>
    </w:p>
    <w:p w:rsidR="00FE1992" w:rsidRPr="008B1B7D" w:rsidRDefault="00FE1992" w:rsidP="00AE2F34">
      <w:pPr>
        <w:jc w:val="center"/>
        <w:rPr>
          <w:rFonts w:ascii="Times New Roman" w:eastAsia="Corbel" w:hAnsi="Times New Roman"/>
          <w:b/>
          <w:snapToGrid/>
          <w:sz w:val="22"/>
          <w:szCs w:val="22"/>
          <w:u w:val="single"/>
        </w:rPr>
      </w:pPr>
    </w:p>
    <w:p w:rsidR="008B1B7D" w:rsidRDefault="008B1B7D" w:rsidP="00AE2F34">
      <w:pPr>
        <w:jc w:val="center"/>
        <w:rPr>
          <w:rFonts w:ascii="Times New Roman" w:hAnsi="Times New Roman"/>
          <w:b/>
          <w:sz w:val="36"/>
          <w:szCs w:val="24"/>
        </w:rPr>
      </w:pPr>
    </w:p>
    <w:p w:rsidR="00AE2F34" w:rsidRPr="008B1B7D" w:rsidRDefault="00AE2F34" w:rsidP="00AE2F34">
      <w:pPr>
        <w:jc w:val="center"/>
        <w:rPr>
          <w:rFonts w:ascii="Times New Roman" w:hAnsi="Times New Roman"/>
          <w:b/>
          <w:sz w:val="36"/>
          <w:szCs w:val="24"/>
        </w:rPr>
      </w:pPr>
      <w:r w:rsidRPr="008B1B7D">
        <w:rPr>
          <w:rFonts w:ascii="Times New Roman" w:hAnsi="Times New Roman"/>
          <w:b/>
          <w:sz w:val="36"/>
          <w:szCs w:val="24"/>
        </w:rPr>
        <w:lastRenderedPageBreak/>
        <w:t xml:space="preserve">TIMELINE </w:t>
      </w:r>
    </w:p>
    <w:p w:rsidR="002302CE" w:rsidRPr="008B1B7D" w:rsidRDefault="002302CE" w:rsidP="00AE2F34">
      <w:pPr>
        <w:jc w:val="center"/>
        <w:rPr>
          <w:rFonts w:ascii="Times New Roman" w:hAnsi="Times New Roman"/>
          <w:b/>
          <w:sz w:val="36"/>
          <w:szCs w:val="24"/>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8890</wp:posOffset>
                </wp:positionV>
                <wp:extent cx="6082665" cy="151130"/>
                <wp:effectExtent l="0" t="0" r="0" b="12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79469AD0" id="Rectangle 27" o:spid="_x0000_s1026" style="position:absolute;margin-left:0;margin-top:.7pt;width:478.95pt;height:11.9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" fillcolor="#00b0f0" stroked="f">
                <w10:wrap anchorx="margin"/>
              </v:rect>
            </w:pict>
          </mc:Fallback>
        </mc:AlternateContent>
      </w:r>
    </w:p>
    <w:p w:rsidR="00AE2F34" w:rsidRPr="008B1B7D" w:rsidRDefault="00AE2F34" w:rsidP="00AE2F34">
      <w:pPr>
        <w:jc w:val="center"/>
        <w:rPr>
          <w:rFonts w:ascii="Times New Roman" w:hAnsi="Times New Roman"/>
          <w:b/>
          <w:szCs w:val="24"/>
        </w:rPr>
      </w:pPr>
    </w:p>
    <w:p w:rsidR="00AE2F34" w:rsidRPr="000E01C5" w:rsidRDefault="000E01C5" w:rsidP="00AE2F34">
      <w:pPr>
        <w:ind w:left="4320" w:hanging="4320"/>
        <w:rPr>
          <w:rFonts w:ascii="Times New Roman" w:hAnsi="Times New Roman"/>
          <w:b/>
          <w:color w:val="FF0000"/>
          <w:sz w:val="28"/>
          <w:szCs w:val="24"/>
        </w:rPr>
      </w:pPr>
      <w:r>
        <w:rPr>
          <w:rFonts w:ascii="Times New Roman" w:hAnsi="Times New Roman"/>
          <w:b/>
          <w:color w:val="000000" w:themeColor="text1"/>
          <w:sz w:val="28"/>
          <w:szCs w:val="24"/>
          <w:u w:val="single"/>
        </w:rPr>
        <w:t>Thursday</w:t>
      </w:r>
      <w:r w:rsidR="00AE2F34" w:rsidRPr="004A08A0">
        <w:rPr>
          <w:rFonts w:ascii="Times New Roman" w:hAnsi="Times New Roman"/>
          <w:b/>
          <w:color w:val="000000" w:themeColor="text1"/>
          <w:sz w:val="28"/>
          <w:szCs w:val="24"/>
          <w:u w:val="single"/>
        </w:rPr>
        <w:t xml:space="preserve">, </w:t>
      </w:r>
      <w:r w:rsidR="00CB0374" w:rsidRPr="004A08A0">
        <w:rPr>
          <w:rFonts w:ascii="Times New Roman" w:hAnsi="Times New Roman"/>
          <w:b/>
          <w:color w:val="000000" w:themeColor="text1"/>
          <w:sz w:val="28"/>
          <w:szCs w:val="24"/>
          <w:u w:val="single"/>
        </w:rPr>
        <w:t>September 2</w:t>
      </w:r>
      <w:r w:rsidR="00DA3643">
        <w:rPr>
          <w:rFonts w:ascii="Times New Roman" w:hAnsi="Times New Roman"/>
          <w:b/>
          <w:color w:val="000000" w:themeColor="text1"/>
          <w:sz w:val="28"/>
          <w:szCs w:val="24"/>
          <w:u w:val="single"/>
        </w:rPr>
        <w:t>1</w:t>
      </w:r>
      <w:r w:rsidR="00AE2F34" w:rsidRPr="004A08A0">
        <w:rPr>
          <w:rFonts w:ascii="Times New Roman" w:hAnsi="Times New Roman"/>
          <w:b/>
          <w:color w:val="000000" w:themeColor="text1"/>
          <w:sz w:val="28"/>
          <w:szCs w:val="24"/>
          <w:u w:val="single"/>
        </w:rPr>
        <w:t>, 20</w:t>
      </w:r>
      <w:r w:rsidR="00CB0374" w:rsidRPr="004A08A0">
        <w:rPr>
          <w:rFonts w:ascii="Times New Roman" w:hAnsi="Times New Roman"/>
          <w:b/>
          <w:color w:val="000000" w:themeColor="text1"/>
          <w:sz w:val="28"/>
          <w:szCs w:val="24"/>
          <w:u w:val="single"/>
        </w:rPr>
        <w:t>2</w:t>
      </w:r>
      <w:r>
        <w:rPr>
          <w:rFonts w:ascii="Times New Roman" w:hAnsi="Times New Roman"/>
          <w:b/>
          <w:color w:val="000000" w:themeColor="text1"/>
          <w:sz w:val="28"/>
          <w:szCs w:val="24"/>
          <w:u w:val="single"/>
        </w:rPr>
        <w:t>3</w:t>
      </w:r>
      <w:r w:rsidR="00AE2F34" w:rsidRPr="004A08A0">
        <w:rPr>
          <w:rFonts w:ascii="Times New Roman" w:hAnsi="Times New Roman"/>
          <w:b/>
          <w:color w:val="000000" w:themeColor="text1"/>
          <w:sz w:val="28"/>
          <w:szCs w:val="24"/>
          <w:u w:val="single"/>
        </w:rPr>
        <w:t xml:space="preserve"> </w:t>
      </w:r>
      <w:r w:rsidR="00AE2F34" w:rsidRPr="004A08A0">
        <w:rPr>
          <w:rFonts w:ascii="Times New Roman" w:hAnsi="Times New Roman"/>
          <w:color w:val="000000" w:themeColor="text1"/>
          <w:sz w:val="28"/>
          <w:szCs w:val="24"/>
          <w:u w:val="single"/>
        </w:rPr>
        <w:t xml:space="preserve">– </w:t>
      </w:r>
      <w:r w:rsidR="001069B4" w:rsidRPr="004A08A0">
        <w:rPr>
          <w:rFonts w:ascii="Times New Roman" w:hAnsi="Times New Roman"/>
          <w:color w:val="000000" w:themeColor="text1"/>
          <w:sz w:val="28"/>
          <w:szCs w:val="24"/>
          <w:u w:val="single"/>
        </w:rPr>
        <w:t xml:space="preserve">Public </w:t>
      </w:r>
      <w:r w:rsidR="00AE2F34" w:rsidRPr="004A08A0">
        <w:rPr>
          <w:rFonts w:ascii="Times New Roman" w:hAnsi="Times New Roman"/>
          <w:color w:val="000000" w:themeColor="text1"/>
          <w:sz w:val="28"/>
          <w:szCs w:val="24"/>
          <w:u w:val="single"/>
        </w:rPr>
        <w:t>Information Meeting</w:t>
      </w:r>
      <w:r w:rsidR="00DA3643">
        <w:rPr>
          <w:rFonts w:ascii="Times New Roman" w:hAnsi="Times New Roman"/>
          <w:color w:val="000000" w:themeColor="text1"/>
          <w:sz w:val="28"/>
          <w:szCs w:val="24"/>
          <w:u w:val="single"/>
        </w:rPr>
        <w:t xml:space="preserve"> </w:t>
      </w:r>
    </w:p>
    <w:p w:rsidR="00AE2F34" w:rsidRPr="004A08A0" w:rsidRDefault="00AE2F34" w:rsidP="00AE2F34">
      <w:pPr>
        <w:ind w:left="4320" w:hanging="4320"/>
        <w:rPr>
          <w:rFonts w:ascii="Times New Roman" w:hAnsi="Times New Roman"/>
          <w:color w:val="000000" w:themeColor="text1"/>
          <w:sz w:val="12"/>
          <w:szCs w:val="24"/>
        </w:rPr>
      </w:pPr>
    </w:p>
    <w:p w:rsidR="00AE2F34" w:rsidRPr="004A08A0" w:rsidRDefault="0021178D" w:rsidP="00AE2F34">
      <w:pPr>
        <w:ind w:left="4320" w:hanging="4320"/>
        <w:rPr>
          <w:rFonts w:ascii="Times New Roman" w:hAnsi="Times New Roman"/>
          <w:color w:val="000000" w:themeColor="text1"/>
          <w:szCs w:val="24"/>
        </w:rPr>
      </w:pPr>
      <w:r>
        <w:rPr>
          <w:rFonts w:ascii="Times New Roman" w:hAnsi="Times New Roman"/>
          <w:color w:val="000000" w:themeColor="text1"/>
          <w:szCs w:val="24"/>
        </w:rPr>
        <w:t>10:30 a.m.</w:t>
      </w:r>
      <w:r w:rsidR="001069B4" w:rsidRPr="004A08A0">
        <w:rPr>
          <w:rFonts w:ascii="Times New Roman" w:hAnsi="Times New Roman"/>
          <w:color w:val="000000" w:themeColor="text1"/>
          <w:szCs w:val="24"/>
        </w:rPr>
        <w:t xml:space="preserve"> </w:t>
      </w:r>
    </w:p>
    <w:p w:rsidR="00AE2F34" w:rsidRPr="004A08A0" w:rsidRDefault="0021178D" w:rsidP="00AE2F34">
      <w:pPr>
        <w:rPr>
          <w:rFonts w:ascii="Times New Roman" w:hAnsi="Times New Roman"/>
          <w:color w:val="000000" w:themeColor="text1"/>
          <w:szCs w:val="24"/>
        </w:rPr>
      </w:pPr>
      <w:r>
        <w:rPr>
          <w:rFonts w:ascii="Times New Roman" w:hAnsi="Times New Roman"/>
          <w:color w:val="000000" w:themeColor="text1"/>
          <w:szCs w:val="24"/>
        </w:rPr>
        <w:t>Zoom</w:t>
      </w:r>
    </w:p>
    <w:p w:rsidR="00AE2F34" w:rsidRDefault="00AE2F34" w:rsidP="00AE2F34">
      <w:pPr>
        <w:widowControl/>
        <w:numPr>
          <w:ilvl w:val="0"/>
          <w:numId w:val="1"/>
        </w:numPr>
        <w:ind w:left="0" w:firstLine="360"/>
        <w:rPr>
          <w:rFonts w:ascii="Times New Roman" w:hAnsi="Times New Roman"/>
          <w:color w:val="000000" w:themeColor="text1"/>
          <w:szCs w:val="24"/>
        </w:rPr>
      </w:pPr>
      <w:r w:rsidRPr="004A08A0">
        <w:rPr>
          <w:rFonts w:ascii="Times New Roman" w:hAnsi="Times New Roman"/>
          <w:color w:val="000000" w:themeColor="text1"/>
          <w:szCs w:val="24"/>
        </w:rPr>
        <w:t>Information meeting for all interested nonprofit agencies</w:t>
      </w:r>
    </w:p>
    <w:p w:rsidR="0021178D" w:rsidRPr="004A08A0" w:rsidRDefault="0021178D" w:rsidP="00AE2F34">
      <w:pPr>
        <w:widowControl/>
        <w:numPr>
          <w:ilvl w:val="0"/>
          <w:numId w:val="1"/>
        </w:numPr>
        <w:ind w:left="0" w:firstLine="360"/>
        <w:rPr>
          <w:rFonts w:ascii="Times New Roman" w:hAnsi="Times New Roman"/>
          <w:color w:val="000000" w:themeColor="text1"/>
          <w:szCs w:val="24"/>
        </w:rPr>
      </w:pPr>
      <w:r>
        <w:rPr>
          <w:rFonts w:ascii="Times New Roman" w:hAnsi="Times New Roman"/>
          <w:color w:val="000000" w:themeColor="text1"/>
          <w:szCs w:val="24"/>
        </w:rPr>
        <w:t>Includes a thorough overview of the entire grants and application process</w:t>
      </w:r>
    </w:p>
    <w:p w:rsidR="001069B4" w:rsidRPr="004A08A0" w:rsidRDefault="00AE2F34" w:rsidP="00767266">
      <w:pPr>
        <w:widowControl/>
        <w:numPr>
          <w:ilvl w:val="0"/>
          <w:numId w:val="1"/>
        </w:numPr>
        <w:ind w:left="0" w:right="-180" w:firstLine="360"/>
        <w:rPr>
          <w:rFonts w:ascii="Times New Roman" w:hAnsi="Times New Roman"/>
          <w:color w:val="000000" w:themeColor="text1"/>
          <w:szCs w:val="24"/>
        </w:rPr>
      </w:pPr>
      <w:r w:rsidRPr="004A08A0">
        <w:rPr>
          <w:rFonts w:ascii="Times New Roman" w:hAnsi="Times New Roman"/>
          <w:color w:val="000000" w:themeColor="text1"/>
          <w:szCs w:val="24"/>
        </w:rPr>
        <w:t>Grant</w:t>
      </w:r>
      <w:r w:rsidR="00767266" w:rsidRPr="004A08A0">
        <w:rPr>
          <w:rFonts w:ascii="Times New Roman" w:hAnsi="Times New Roman"/>
          <w:color w:val="000000" w:themeColor="text1"/>
          <w:szCs w:val="24"/>
        </w:rPr>
        <w:t>s</w:t>
      </w:r>
      <w:r w:rsidRPr="004A08A0">
        <w:rPr>
          <w:rFonts w:ascii="Times New Roman" w:hAnsi="Times New Roman"/>
          <w:color w:val="000000" w:themeColor="text1"/>
          <w:szCs w:val="24"/>
        </w:rPr>
        <w:t xml:space="preserve"> Application Packet will be released</w:t>
      </w:r>
      <w:r w:rsidR="00767266" w:rsidRPr="004A08A0">
        <w:rPr>
          <w:rFonts w:ascii="Times New Roman" w:hAnsi="Times New Roman"/>
          <w:color w:val="000000" w:themeColor="text1"/>
          <w:szCs w:val="24"/>
        </w:rPr>
        <w:t xml:space="preserve"> the </w:t>
      </w:r>
      <w:r w:rsidR="005F0BEB">
        <w:rPr>
          <w:rFonts w:ascii="Times New Roman" w:hAnsi="Times New Roman"/>
          <w:color w:val="000000" w:themeColor="text1"/>
          <w:szCs w:val="24"/>
        </w:rPr>
        <w:t>same day</w:t>
      </w:r>
    </w:p>
    <w:p w:rsidR="00AE2F34" w:rsidRPr="004A08A0" w:rsidRDefault="00AE2F34" w:rsidP="00AE2F34">
      <w:pPr>
        <w:rPr>
          <w:rFonts w:ascii="Times New Roman" w:hAnsi="Times New Roman"/>
          <w:color w:val="000000" w:themeColor="text1"/>
          <w:sz w:val="40"/>
          <w:szCs w:val="40"/>
        </w:rPr>
      </w:pPr>
    </w:p>
    <w:p w:rsidR="00AE2F34" w:rsidRPr="000E01C5" w:rsidRDefault="00DB4ED2" w:rsidP="00AE2F34">
      <w:pPr>
        <w:rPr>
          <w:rFonts w:ascii="Times New Roman" w:hAnsi="Times New Roman"/>
          <w:b/>
          <w:color w:val="FF0000"/>
          <w:sz w:val="28"/>
          <w:szCs w:val="24"/>
        </w:rPr>
      </w:pPr>
      <w:r>
        <w:rPr>
          <w:rFonts w:ascii="Times New Roman" w:hAnsi="Times New Roman"/>
          <w:b/>
          <w:color w:val="000000" w:themeColor="text1"/>
          <w:sz w:val="28"/>
          <w:szCs w:val="24"/>
          <w:u w:val="single"/>
        </w:rPr>
        <w:t>Wednesday</w:t>
      </w:r>
      <w:r w:rsidR="00CA11A2" w:rsidRPr="004A08A0">
        <w:rPr>
          <w:rFonts w:ascii="Times New Roman" w:hAnsi="Times New Roman"/>
          <w:b/>
          <w:color w:val="000000" w:themeColor="text1"/>
          <w:sz w:val="28"/>
          <w:szCs w:val="24"/>
          <w:u w:val="single"/>
        </w:rPr>
        <w:t xml:space="preserve">, </w:t>
      </w:r>
      <w:r w:rsidR="00CB0374" w:rsidRPr="004A08A0">
        <w:rPr>
          <w:rFonts w:ascii="Times New Roman" w:hAnsi="Times New Roman"/>
          <w:b/>
          <w:color w:val="000000" w:themeColor="text1"/>
          <w:sz w:val="28"/>
          <w:szCs w:val="24"/>
          <w:u w:val="single"/>
        </w:rPr>
        <w:t>October 2</w:t>
      </w:r>
      <w:r>
        <w:rPr>
          <w:rFonts w:ascii="Times New Roman" w:hAnsi="Times New Roman"/>
          <w:b/>
          <w:color w:val="000000" w:themeColor="text1"/>
          <w:sz w:val="28"/>
          <w:szCs w:val="24"/>
          <w:u w:val="single"/>
        </w:rPr>
        <w:t>5</w:t>
      </w:r>
      <w:r w:rsidR="00AE2F34" w:rsidRPr="004A08A0">
        <w:rPr>
          <w:rFonts w:ascii="Times New Roman" w:hAnsi="Times New Roman"/>
          <w:b/>
          <w:color w:val="000000" w:themeColor="text1"/>
          <w:sz w:val="28"/>
          <w:szCs w:val="24"/>
          <w:u w:val="single"/>
        </w:rPr>
        <w:t>, 20</w:t>
      </w:r>
      <w:r w:rsidR="00CB0374" w:rsidRPr="004A08A0">
        <w:rPr>
          <w:rFonts w:ascii="Times New Roman" w:hAnsi="Times New Roman"/>
          <w:b/>
          <w:color w:val="000000" w:themeColor="text1"/>
          <w:sz w:val="28"/>
          <w:szCs w:val="24"/>
          <w:u w:val="single"/>
        </w:rPr>
        <w:t>2</w:t>
      </w:r>
      <w:r w:rsidR="000E01C5">
        <w:rPr>
          <w:rFonts w:ascii="Times New Roman" w:hAnsi="Times New Roman"/>
          <w:b/>
          <w:color w:val="000000" w:themeColor="text1"/>
          <w:sz w:val="28"/>
          <w:szCs w:val="24"/>
          <w:u w:val="single"/>
        </w:rPr>
        <w:t>3</w:t>
      </w:r>
      <w:r w:rsidR="00AE2F34" w:rsidRPr="004A08A0">
        <w:rPr>
          <w:rFonts w:ascii="Times New Roman" w:hAnsi="Times New Roman"/>
          <w:b/>
          <w:color w:val="000000" w:themeColor="text1"/>
          <w:sz w:val="28"/>
          <w:szCs w:val="24"/>
          <w:u w:val="single"/>
        </w:rPr>
        <w:t xml:space="preserve"> </w:t>
      </w:r>
      <w:r w:rsidR="00AE2F34" w:rsidRPr="004A08A0">
        <w:rPr>
          <w:rFonts w:ascii="Times New Roman" w:hAnsi="Times New Roman"/>
          <w:color w:val="000000" w:themeColor="text1"/>
          <w:sz w:val="28"/>
          <w:szCs w:val="24"/>
          <w:u w:val="single"/>
        </w:rPr>
        <w:t>– Grant</w:t>
      </w:r>
      <w:r w:rsidR="00EE2A95" w:rsidRPr="004A08A0">
        <w:rPr>
          <w:rFonts w:ascii="Times New Roman" w:hAnsi="Times New Roman"/>
          <w:color w:val="000000" w:themeColor="text1"/>
          <w:sz w:val="28"/>
          <w:szCs w:val="24"/>
          <w:u w:val="single"/>
        </w:rPr>
        <w:t xml:space="preserve"> Application</w:t>
      </w:r>
      <w:r w:rsidR="00AE2F34" w:rsidRPr="004A08A0">
        <w:rPr>
          <w:rFonts w:ascii="Times New Roman" w:hAnsi="Times New Roman"/>
          <w:color w:val="000000" w:themeColor="text1"/>
          <w:sz w:val="28"/>
          <w:szCs w:val="24"/>
          <w:u w:val="single"/>
        </w:rPr>
        <w:t xml:space="preserve"> Deadline</w:t>
      </w:r>
      <w:r w:rsidR="000E01C5">
        <w:rPr>
          <w:rFonts w:ascii="Times New Roman" w:hAnsi="Times New Roman"/>
          <w:color w:val="000000" w:themeColor="text1"/>
          <w:sz w:val="28"/>
          <w:szCs w:val="24"/>
          <w:u w:val="single"/>
        </w:rPr>
        <w:t xml:space="preserve"> </w:t>
      </w:r>
    </w:p>
    <w:p w:rsidR="00AE2F34" w:rsidRPr="004A08A0" w:rsidRDefault="00AE2F34" w:rsidP="00AE2F34">
      <w:pPr>
        <w:rPr>
          <w:rFonts w:ascii="Times New Roman" w:hAnsi="Times New Roman"/>
          <w:color w:val="000000" w:themeColor="text1"/>
          <w:sz w:val="12"/>
          <w:szCs w:val="24"/>
        </w:rPr>
      </w:pPr>
    </w:p>
    <w:p w:rsidR="00AE2F34" w:rsidRPr="004A08A0" w:rsidRDefault="00AE2F34" w:rsidP="00AE2F34">
      <w:pPr>
        <w:rPr>
          <w:rFonts w:ascii="Times New Roman" w:hAnsi="Times New Roman"/>
          <w:i/>
          <w:color w:val="000000" w:themeColor="text1"/>
          <w:szCs w:val="24"/>
        </w:rPr>
      </w:pPr>
      <w:r w:rsidRPr="004A08A0">
        <w:rPr>
          <w:rFonts w:ascii="Times New Roman" w:hAnsi="Times New Roman"/>
          <w:color w:val="000000" w:themeColor="text1"/>
          <w:szCs w:val="24"/>
        </w:rPr>
        <w:t>5:00 p.m.</w:t>
      </w:r>
      <w:r w:rsidR="00B25491" w:rsidRPr="004A08A0">
        <w:rPr>
          <w:rFonts w:ascii="Times New Roman" w:hAnsi="Times New Roman"/>
          <w:color w:val="000000" w:themeColor="text1"/>
          <w:szCs w:val="24"/>
        </w:rPr>
        <w:t xml:space="preserve"> </w:t>
      </w:r>
      <w:r w:rsidR="00B25491" w:rsidRPr="004A08A0">
        <w:rPr>
          <w:rFonts w:ascii="Times New Roman" w:hAnsi="Times New Roman"/>
          <w:i/>
          <w:color w:val="000000" w:themeColor="text1"/>
          <w:szCs w:val="24"/>
        </w:rPr>
        <w:t>(Must be received by 5:00 p.m. to be an eligible applicant)</w:t>
      </w:r>
      <w:r w:rsidRPr="004A08A0">
        <w:rPr>
          <w:rFonts w:ascii="Times New Roman" w:hAnsi="Times New Roman"/>
          <w:i/>
          <w:color w:val="000000" w:themeColor="text1"/>
          <w:szCs w:val="24"/>
        </w:rPr>
        <w:t xml:space="preserve"> </w:t>
      </w:r>
    </w:p>
    <w:p w:rsidR="00946A3C" w:rsidRDefault="00946A3C" w:rsidP="00946A3C">
      <w:pPr>
        <w:rPr>
          <w:rFonts w:ascii="Times New Roman" w:hAnsi="Times New Roman"/>
          <w:szCs w:val="24"/>
          <w:lang w:val="es-MX"/>
        </w:rPr>
      </w:pPr>
      <w:r w:rsidRPr="004A08A0">
        <w:rPr>
          <w:rFonts w:ascii="Times New Roman" w:hAnsi="Times New Roman"/>
          <w:color w:val="000000" w:themeColor="text1"/>
          <w:szCs w:val="24"/>
          <w:lang w:val="es-MX"/>
        </w:rPr>
        <w:t xml:space="preserve">Online at: </w:t>
      </w:r>
      <w:hyperlink r:id="rId10" w:history="1">
        <w:r w:rsidRPr="00946A3C">
          <w:rPr>
            <w:rStyle w:val="Hyperlink"/>
            <w:rFonts w:ascii="Times New Roman" w:hAnsi="Times New Roman"/>
            <w:szCs w:val="24"/>
            <w:lang w:val="es-MX"/>
          </w:rPr>
          <w:t>www.santa-clarita.com/grants</w:t>
        </w:r>
      </w:hyperlink>
    </w:p>
    <w:p w:rsidR="00334F31" w:rsidRPr="004A08A0" w:rsidRDefault="001003E8" w:rsidP="00AE2F34">
      <w:pPr>
        <w:rPr>
          <w:rFonts w:ascii="Times New Roman" w:hAnsi="Times New Roman"/>
          <w:b/>
          <w:color w:val="000000" w:themeColor="text1"/>
          <w:szCs w:val="24"/>
        </w:rPr>
      </w:pPr>
      <w:r w:rsidRPr="004A08A0">
        <w:rPr>
          <w:rFonts w:ascii="Times New Roman" w:hAnsi="Times New Roman"/>
          <w:b/>
          <w:color w:val="000000" w:themeColor="text1"/>
          <w:szCs w:val="24"/>
        </w:rPr>
        <w:t>or</w:t>
      </w:r>
    </w:p>
    <w:p w:rsidR="00AE2F34" w:rsidRPr="004A08A0" w:rsidRDefault="00AE2F34" w:rsidP="00334F31">
      <w:pPr>
        <w:rPr>
          <w:rFonts w:ascii="Times New Roman" w:hAnsi="Times New Roman"/>
          <w:color w:val="000000" w:themeColor="text1"/>
          <w:szCs w:val="24"/>
        </w:rPr>
      </w:pPr>
      <w:r w:rsidRPr="004A08A0">
        <w:rPr>
          <w:rFonts w:ascii="Times New Roman" w:hAnsi="Times New Roman"/>
          <w:color w:val="000000" w:themeColor="text1"/>
          <w:szCs w:val="24"/>
        </w:rPr>
        <w:t>City Clerk’s Office, Suite #120</w:t>
      </w:r>
    </w:p>
    <w:p w:rsidR="00CB0374" w:rsidRPr="004A08A0" w:rsidRDefault="00AE2F34" w:rsidP="00CB0374">
      <w:pPr>
        <w:rPr>
          <w:rFonts w:ascii="Times New Roman" w:hAnsi="Times New Roman"/>
          <w:color w:val="000000" w:themeColor="text1"/>
          <w:szCs w:val="24"/>
          <w:lang w:val="es-MX"/>
        </w:rPr>
      </w:pPr>
      <w:r w:rsidRPr="004A08A0">
        <w:rPr>
          <w:rFonts w:ascii="Times New Roman" w:hAnsi="Times New Roman"/>
          <w:color w:val="000000" w:themeColor="text1"/>
          <w:szCs w:val="24"/>
          <w:lang w:val="es-MX"/>
        </w:rPr>
        <w:t xml:space="preserve">23920 Valencia </w:t>
      </w:r>
      <w:proofErr w:type="spellStart"/>
      <w:r w:rsidRPr="004A08A0">
        <w:rPr>
          <w:rFonts w:ascii="Times New Roman" w:hAnsi="Times New Roman"/>
          <w:color w:val="000000" w:themeColor="text1"/>
          <w:szCs w:val="24"/>
          <w:lang w:val="es-MX"/>
        </w:rPr>
        <w:t>Blvd</w:t>
      </w:r>
      <w:proofErr w:type="spellEnd"/>
      <w:r w:rsidRPr="004A08A0">
        <w:rPr>
          <w:rFonts w:ascii="Times New Roman" w:hAnsi="Times New Roman"/>
          <w:color w:val="000000" w:themeColor="text1"/>
          <w:szCs w:val="24"/>
          <w:lang w:val="es-MX"/>
        </w:rPr>
        <w:t>., Santa Clarita, CA</w:t>
      </w:r>
    </w:p>
    <w:p w:rsidR="00AE2F34" w:rsidRPr="004A08A0" w:rsidRDefault="00AE2F34" w:rsidP="00AE2F34">
      <w:pPr>
        <w:rPr>
          <w:rFonts w:ascii="Times New Roman" w:hAnsi="Times New Roman"/>
          <w:color w:val="000000" w:themeColor="text1"/>
          <w:sz w:val="40"/>
          <w:szCs w:val="40"/>
        </w:rPr>
      </w:pPr>
    </w:p>
    <w:p w:rsidR="00AE2F34" w:rsidRPr="004A08A0" w:rsidRDefault="00AE2F34" w:rsidP="00AE2F34">
      <w:pPr>
        <w:rPr>
          <w:rFonts w:ascii="Times New Roman" w:hAnsi="Times New Roman"/>
          <w:color w:val="000000" w:themeColor="text1"/>
          <w:sz w:val="28"/>
          <w:szCs w:val="24"/>
          <w:u w:val="single"/>
        </w:rPr>
      </w:pPr>
      <w:r w:rsidRPr="004A08A0">
        <w:rPr>
          <w:rFonts w:ascii="Times New Roman" w:hAnsi="Times New Roman"/>
          <w:b/>
          <w:color w:val="000000" w:themeColor="text1"/>
          <w:sz w:val="28"/>
          <w:szCs w:val="24"/>
          <w:u w:val="single"/>
        </w:rPr>
        <w:t>January 202</w:t>
      </w:r>
      <w:r w:rsidR="000E01C5">
        <w:rPr>
          <w:rFonts w:ascii="Times New Roman" w:hAnsi="Times New Roman"/>
          <w:b/>
          <w:color w:val="000000" w:themeColor="text1"/>
          <w:sz w:val="28"/>
          <w:szCs w:val="24"/>
          <w:u w:val="single"/>
        </w:rPr>
        <w:t>4</w:t>
      </w:r>
      <w:r w:rsidRPr="004A08A0">
        <w:rPr>
          <w:rFonts w:ascii="Times New Roman" w:hAnsi="Times New Roman"/>
          <w:b/>
          <w:color w:val="000000" w:themeColor="text1"/>
          <w:sz w:val="28"/>
          <w:szCs w:val="24"/>
          <w:u w:val="single"/>
        </w:rPr>
        <w:t xml:space="preserve"> </w:t>
      </w:r>
      <w:r w:rsidRPr="004A08A0">
        <w:rPr>
          <w:rFonts w:ascii="Times New Roman" w:hAnsi="Times New Roman"/>
          <w:color w:val="000000" w:themeColor="text1"/>
          <w:sz w:val="28"/>
          <w:szCs w:val="24"/>
          <w:u w:val="single"/>
        </w:rPr>
        <w:t>– Grant Awardees Notified</w:t>
      </w:r>
    </w:p>
    <w:p w:rsidR="00AE2F34" w:rsidRPr="004A08A0" w:rsidRDefault="00AE2F34" w:rsidP="00AE2F34">
      <w:pPr>
        <w:rPr>
          <w:rFonts w:ascii="Times New Roman" w:hAnsi="Times New Roman"/>
          <w:color w:val="000000" w:themeColor="text1"/>
          <w:sz w:val="12"/>
          <w:szCs w:val="24"/>
        </w:rPr>
      </w:pPr>
    </w:p>
    <w:p w:rsidR="00AE2F34" w:rsidRPr="004A08A0" w:rsidRDefault="00AE2F34" w:rsidP="00AE2F34">
      <w:pPr>
        <w:widowControl/>
        <w:numPr>
          <w:ilvl w:val="0"/>
          <w:numId w:val="1"/>
        </w:numPr>
        <w:ind w:left="0" w:firstLine="360"/>
        <w:rPr>
          <w:rFonts w:ascii="Times New Roman" w:hAnsi="Times New Roman"/>
          <w:i/>
          <w:color w:val="000000" w:themeColor="text1"/>
          <w:szCs w:val="24"/>
        </w:rPr>
      </w:pPr>
      <w:r w:rsidRPr="004A08A0">
        <w:rPr>
          <w:rFonts w:ascii="Times New Roman" w:hAnsi="Times New Roman"/>
          <w:color w:val="000000" w:themeColor="text1"/>
          <w:szCs w:val="24"/>
        </w:rPr>
        <w:t>City Council Meeting for approval of Grant</w:t>
      </w:r>
      <w:r w:rsidR="00B25491" w:rsidRPr="004A08A0">
        <w:rPr>
          <w:rFonts w:ascii="Times New Roman" w:hAnsi="Times New Roman"/>
          <w:color w:val="000000" w:themeColor="text1"/>
          <w:szCs w:val="24"/>
        </w:rPr>
        <w:t>s</w:t>
      </w:r>
      <w:r w:rsidRPr="004A08A0">
        <w:rPr>
          <w:rFonts w:ascii="Times New Roman" w:hAnsi="Times New Roman"/>
          <w:color w:val="000000" w:themeColor="text1"/>
          <w:szCs w:val="24"/>
        </w:rPr>
        <w:t xml:space="preserve"> Committee recommendations</w:t>
      </w:r>
    </w:p>
    <w:p w:rsidR="00AE2F34" w:rsidRPr="004A08A0" w:rsidRDefault="00AE2F34" w:rsidP="00AE2F34">
      <w:pPr>
        <w:widowControl/>
        <w:numPr>
          <w:ilvl w:val="0"/>
          <w:numId w:val="1"/>
        </w:numPr>
        <w:ind w:left="0" w:firstLine="360"/>
        <w:rPr>
          <w:rFonts w:ascii="Times New Roman" w:hAnsi="Times New Roman"/>
          <w:i/>
          <w:color w:val="000000" w:themeColor="text1"/>
          <w:szCs w:val="24"/>
        </w:rPr>
      </w:pPr>
      <w:r w:rsidRPr="004A08A0">
        <w:rPr>
          <w:rFonts w:ascii="Times New Roman" w:hAnsi="Times New Roman"/>
          <w:color w:val="000000" w:themeColor="text1"/>
          <w:szCs w:val="24"/>
        </w:rPr>
        <w:t>Grant</w:t>
      </w:r>
      <w:r w:rsidR="00B25491" w:rsidRPr="004A08A0">
        <w:rPr>
          <w:rFonts w:ascii="Times New Roman" w:hAnsi="Times New Roman"/>
          <w:color w:val="000000" w:themeColor="text1"/>
          <w:szCs w:val="24"/>
        </w:rPr>
        <w:t>s</w:t>
      </w:r>
      <w:r w:rsidRPr="004A08A0">
        <w:rPr>
          <w:rFonts w:ascii="Times New Roman" w:hAnsi="Times New Roman"/>
          <w:color w:val="000000" w:themeColor="text1"/>
          <w:szCs w:val="24"/>
        </w:rPr>
        <w:t xml:space="preserve"> awardees will be notified</w:t>
      </w:r>
    </w:p>
    <w:p w:rsidR="00AE2F34" w:rsidRPr="008B1B7D" w:rsidRDefault="00AE2F34" w:rsidP="00AE2F34">
      <w:pPr>
        <w:rPr>
          <w:rFonts w:ascii="Times New Roman" w:hAnsi="Times New Roman"/>
          <w:i/>
          <w:sz w:val="20"/>
        </w:rPr>
      </w:pPr>
    </w:p>
    <w:p w:rsidR="00713119" w:rsidRPr="008B1B7D" w:rsidRDefault="00713119">
      <w:pPr>
        <w:rPr>
          <w:rFonts w:ascii="Times New Roman" w:hAnsi="Times New Roman"/>
        </w:rPr>
      </w:pPr>
    </w:p>
    <w:p w:rsidR="00713119" w:rsidRPr="008B1B7D" w:rsidRDefault="00713119" w:rsidP="00B0192A">
      <w:pPr>
        <w:widowControl/>
        <w:spacing w:after="160" w:line="259" w:lineRule="auto"/>
        <w:rPr>
          <w:rFonts w:ascii="Times New Roman" w:hAnsi="Times New Roman"/>
        </w:rPr>
      </w:pPr>
      <w:r w:rsidRPr="008B1B7D">
        <w:rPr>
          <w:rFonts w:ascii="Times New Roman" w:hAnsi="Times New Roman"/>
        </w:rPr>
        <w:t xml:space="preserve">            </w:t>
      </w:r>
    </w:p>
    <w:p w:rsidR="00713119" w:rsidRPr="008B1B7D" w:rsidRDefault="00713119" w:rsidP="00713119">
      <w:pPr>
        <w:pStyle w:val="BodyText"/>
        <w:spacing w:after="0"/>
        <w:rPr>
          <w:rFonts w:ascii="Times New Roman" w:hAnsi="Times New Roman"/>
          <w:sz w:val="22"/>
          <w:szCs w:val="24"/>
        </w:rPr>
      </w:pPr>
    </w:p>
    <w:p w:rsidR="00052874" w:rsidRPr="008B1B7D" w:rsidRDefault="00052874" w:rsidP="00713119">
      <w:pPr>
        <w:pStyle w:val="BodyText"/>
        <w:spacing w:after="0"/>
        <w:rPr>
          <w:rFonts w:ascii="Times New Roman" w:hAnsi="Times New Roman"/>
          <w:sz w:val="22"/>
          <w:szCs w:val="24"/>
        </w:rPr>
      </w:pPr>
    </w:p>
    <w:p w:rsidR="007861F3" w:rsidRPr="008B1B7D" w:rsidRDefault="007861F3" w:rsidP="002302CE">
      <w:pPr>
        <w:rPr>
          <w:rFonts w:ascii="Times New Roman" w:hAnsi="Times New Roman"/>
          <w:b/>
          <w:sz w:val="38"/>
        </w:rPr>
      </w:pPr>
    </w:p>
    <w:p w:rsidR="005B43F3" w:rsidRPr="008B1B7D" w:rsidRDefault="005B43F3" w:rsidP="005B43F3">
      <w:pPr>
        <w:jc w:val="center"/>
        <w:rPr>
          <w:rFonts w:ascii="Times New Roman" w:hAnsi="Times New Roman"/>
          <w:b/>
          <w:sz w:val="38"/>
        </w:rPr>
      </w:pPr>
    </w:p>
    <w:p w:rsidR="008B1B7D" w:rsidRDefault="008B1B7D" w:rsidP="005B43F3">
      <w:pPr>
        <w:jc w:val="center"/>
        <w:rPr>
          <w:rFonts w:ascii="Times New Roman" w:hAnsi="Times New Roman"/>
          <w:b/>
          <w:sz w:val="38"/>
        </w:rPr>
      </w:pPr>
    </w:p>
    <w:p w:rsidR="00F46A1E" w:rsidRDefault="00F46A1E" w:rsidP="005B43F3">
      <w:pPr>
        <w:jc w:val="center"/>
        <w:rPr>
          <w:rFonts w:ascii="Times New Roman" w:hAnsi="Times New Roman"/>
          <w:b/>
          <w:sz w:val="36"/>
          <w:szCs w:val="36"/>
        </w:rPr>
      </w:pPr>
    </w:p>
    <w:p w:rsidR="009A07D2" w:rsidRDefault="009A07D2" w:rsidP="005B43F3">
      <w:pPr>
        <w:jc w:val="center"/>
        <w:rPr>
          <w:rFonts w:ascii="Times New Roman" w:hAnsi="Times New Roman"/>
          <w:b/>
          <w:sz w:val="36"/>
          <w:szCs w:val="36"/>
        </w:rPr>
      </w:pPr>
    </w:p>
    <w:p w:rsidR="0021178D" w:rsidRDefault="0021178D" w:rsidP="005B43F3">
      <w:pPr>
        <w:jc w:val="center"/>
        <w:rPr>
          <w:rFonts w:ascii="Times New Roman" w:hAnsi="Times New Roman"/>
          <w:b/>
          <w:sz w:val="32"/>
          <w:szCs w:val="32"/>
        </w:rPr>
      </w:pPr>
    </w:p>
    <w:p w:rsidR="0021178D" w:rsidRDefault="0021178D" w:rsidP="005B43F3">
      <w:pPr>
        <w:jc w:val="center"/>
        <w:rPr>
          <w:rFonts w:ascii="Times New Roman" w:hAnsi="Times New Roman"/>
          <w:b/>
          <w:sz w:val="32"/>
          <w:szCs w:val="32"/>
        </w:rPr>
      </w:pPr>
    </w:p>
    <w:p w:rsidR="0021178D" w:rsidRDefault="0021178D" w:rsidP="005B43F3">
      <w:pPr>
        <w:jc w:val="center"/>
        <w:rPr>
          <w:rFonts w:ascii="Times New Roman" w:hAnsi="Times New Roman"/>
          <w:b/>
          <w:sz w:val="32"/>
          <w:szCs w:val="32"/>
        </w:rPr>
      </w:pPr>
    </w:p>
    <w:p w:rsidR="0021178D" w:rsidRDefault="0021178D" w:rsidP="005B43F3">
      <w:pPr>
        <w:jc w:val="center"/>
        <w:rPr>
          <w:rFonts w:ascii="Times New Roman" w:hAnsi="Times New Roman"/>
          <w:b/>
          <w:sz w:val="32"/>
          <w:szCs w:val="32"/>
        </w:rPr>
      </w:pPr>
    </w:p>
    <w:p w:rsidR="0021178D" w:rsidRDefault="0021178D" w:rsidP="005B43F3">
      <w:pPr>
        <w:jc w:val="center"/>
        <w:rPr>
          <w:rFonts w:ascii="Times New Roman" w:hAnsi="Times New Roman"/>
          <w:b/>
          <w:sz w:val="32"/>
          <w:szCs w:val="32"/>
        </w:rPr>
      </w:pPr>
    </w:p>
    <w:p w:rsidR="0021178D" w:rsidRDefault="0021178D" w:rsidP="005B43F3">
      <w:pPr>
        <w:jc w:val="center"/>
        <w:rPr>
          <w:rFonts w:ascii="Times New Roman" w:hAnsi="Times New Roman"/>
          <w:b/>
          <w:sz w:val="32"/>
          <w:szCs w:val="32"/>
        </w:rPr>
      </w:pPr>
    </w:p>
    <w:p w:rsidR="007861F3" w:rsidRPr="00717E19" w:rsidRDefault="00B0192A" w:rsidP="005B43F3">
      <w:pPr>
        <w:jc w:val="center"/>
        <w:rPr>
          <w:rFonts w:ascii="Times New Roman" w:hAnsi="Times New Roman"/>
          <w:b/>
          <w:sz w:val="32"/>
          <w:szCs w:val="32"/>
        </w:rPr>
        <w:sectPr w:rsidR="007861F3" w:rsidRPr="00717E19" w:rsidSect="00B0192A">
          <w:headerReference w:type="default" r:id="rId11"/>
          <w:footerReference w:type="default" r:id="rId12"/>
          <w:headerReference w:type="first" r:id="rId13"/>
          <w:footerReference w:type="first" r:id="rId14"/>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717E19">
        <w:rPr>
          <w:rFonts w:ascii="Times New Roman" w:hAnsi="Times New Roman"/>
          <w:b/>
          <w:sz w:val="32"/>
          <w:szCs w:val="32"/>
        </w:rPr>
        <w:lastRenderedPageBreak/>
        <w:t xml:space="preserve">FACT SHEET </w:t>
      </w:r>
    </w:p>
    <w:p w:rsidR="00717E19" w:rsidRDefault="008B1B7D" w:rsidP="00717E19">
      <w:pPr>
        <w:pStyle w:val="SidebarHeading"/>
        <w:ind w:left="0"/>
        <w:rPr>
          <w:rFonts w:ascii="Times New Roman" w:hAnsi="Times New Roman" w:cs="Times New Roman"/>
          <w:b/>
          <w:color w:val="auto"/>
        </w:rPr>
      </w:pPr>
      <w:r w:rsidRPr="008B1B7D">
        <w:rPr>
          <w:rFonts w:ascii="Times New Roman" w:hAnsi="Times New Roman" w:cs="Times New Roman"/>
          <w:b/>
          <w:noProof/>
          <w:sz w:val="28"/>
          <w:u w:val="single"/>
        </w:rPr>
        <mc:AlternateContent>
          <mc:Choice Requires="wps">
            <w:drawing>
              <wp:anchor distT="0" distB="0" distL="114300" distR="114300" simplePos="0" relativeHeight="251674624" behindDoc="0" locked="0" layoutInCell="1" allowOverlap="1" wp14:anchorId="29862388" wp14:editId="1A0DD759">
                <wp:simplePos x="0" y="0"/>
                <wp:positionH relativeFrom="margin">
                  <wp:posOffset>-28575</wp:posOffset>
                </wp:positionH>
                <wp:positionV relativeFrom="paragraph">
                  <wp:posOffset>121285</wp:posOffset>
                </wp:positionV>
                <wp:extent cx="6082665" cy="151130"/>
                <wp:effectExtent l="0" t="0" r="0" b="127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6044D069" id="Rectangle 27" o:spid="_x0000_s1026" style="position:absolute;margin-left:-2.25pt;margin-top:9.55pt;width:478.95pt;height:1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" fillcolor="#00b0f0" stroked="f">
                <w10:wrap anchorx="margin"/>
              </v:rect>
            </w:pict>
          </mc:Fallback>
        </mc:AlternateContent>
      </w:r>
    </w:p>
    <w:p w:rsidR="00B0192A" w:rsidRPr="00717E19" w:rsidRDefault="00B0192A" w:rsidP="00717E19">
      <w:pPr>
        <w:pStyle w:val="SidebarHeading"/>
        <w:ind w:left="0"/>
        <w:rPr>
          <w:rFonts w:ascii="Times New Roman" w:hAnsi="Times New Roman" w:cs="Times New Roman"/>
          <w:b/>
          <w:color w:val="auto"/>
        </w:rPr>
      </w:pPr>
      <w:r w:rsidRPr="004A08A0">
        <w:rPr>
          <w:rFonts w:ascii="Times New Roman" w:hAnsi="Times New Roman" w:cs="Times New Roman"/>
          <w:b/>
          <w:color w:val="000000" w:themeColor="text1"/>
        </w:rPr>
        <w:t>Overview</w:t>
      </w:r>
    </w:p>
    <w:p w:rsidR="00B0192A" w:rsidRPr="004A08A0" w:rsidRDefault="00B0192A" w:rsidP="00B25491">
      <w:pPr>
        <w:spacing w:after="120"/>
        <w:rPr>
          <w:rFonts w:ascii="Times New Roman" w:hAnsi="Times New Roman"/>
          <w:color w:val="000000" w:themeColor="text1"/>
          <w:szCs w:val="24"/>
        </w:rPr>
      </w:pPr>
      <w:r w:rsidRPr="004A08A0">
        <w:rPr>
          <w:rFonts w:ascii="Times New Roman" w:hAnsi="Times New Roman"/>
          <w:color w:val="000000" w:themeColor="text1"/>
          <w:szCs w:val="24"/>
        </w:rPr>
        <w:t>The Community Services and Arts Grants Program</w:t>
      </w:r>
      <w:r w:rsidR="00B25491" w:rsidRPr="004A08A0">
        <w:rPr>
          <w:rFonts w:ascii="Times New Roman" w:hAnsi="Times New Roman"/>
          <w:color w:val="000000" w:themeColor="text1"/>
          <w:szCs w:val="24"/>
        </w:rPr>
        <w:t>s</w:t>
      </w:r>
      <w:r w:rsidRPr="004A08A0">
        <w:rPr>
          <w:rFonts w:ascii="Times New Roman" w:hAnsi="Times New Roman"/>
          <w:color w:val="000000" w:themeColor="text1"/>
          <w:szCs w:val="24"/>
        </w:rPr>
        <w:t xml:space="preserve"> </w:t>
      </w:r>
      <w:r w:rsidR="00B25491" w:rsidRPr="004A08A0">
        <w:rPr>
          <w:rFonts w:ascii="Times New Roman" w:hAnsi="Times New Roman"/>
          <w:color w:val="000000" w:themeColor="text1"/>
          <w:szCs w:val="24"/>
        </w:rPr>
        <w:t>are</w:t>
      </w:r>
      <w:r w:rsidRPr="004A08A0">
        <w:rPr>
          <w:rFonts w:ascii="Times New Roman" w:hAnsi="Times New Roman"/>
          <w:color w:val="000000" w:themeColor="text1"/>
          <w:szCs w:val="24"/>
        </w:rPr>
        <w:t xml:space="preserve"> designated to assist community-based, nonprofit organizations with providing community services and art activities, programs and events for Santa Clarita residents. The program provides funding assistance primarily for services to, or directly benefiting, residents living in the City of Santa Clarita.</w:t>
      </w:r>
    </w:p>
    <w:p w:rsidR="00B0192A" w:rsidRPr="004A08A0" w:rsidRDefault="00B0192A" w:rsidP="00B25491">
      <w:pPr>
        <w:pStyle w:val="SidebarHeading"/>
        <w:spacing w:before="240" w:after="120"/>
        <w:ind w:left="0"/>
        <w:rPr>
          <w:rFonts w:ascii="Times New Roman" w:hAnsi="Times New Roman" w:cs="Times New Roman"/>
          <w:b/>
          <w:color w:val="000000" w:themeColor="text1"/>
        </w:rPr>
      </w:pPr>
      <w:r w:rsidRPr="004A08A0">
        <w:rPr>
          <w:rFonts w:ascii="Times New Roman" w:hAnsi="Times New Roman" w:cs="Times New Roman"/>
          <w:b/>
          <w:color w:val="000000" w:themeColor="text1"/>
        </w:rPr>
        <w:t>Eligibility</w:t>
      </w:r>
    </w:p>
    <w:p w:rsidR="00B0192A" w:rsidRPr="004A08A0" w:rsidRDefault="00B0192A" w:rsidP="00B25491">
      <w:pPr>
        <w:spacing w:after="120"/>
        <w:rPr>
          <w:rFonts w:ascii="Times New Roman" w:hAnsi="Times New Roman"/>
          <w:color w:val="000000" w:themeColor="text1"/>
          <w:szCs w:val="24"/>
        </w:rPr>
      </w:pPr>
      <w:r w:rsidRPr="004A08A0">
        <w:rPr>
          <w:rFonts w:ascii="Times New Roman" w:hAnsi="Times New Roman"/>
          <w:color w:val="000000" w:themeColor="text1"/>
          <w:szCs w:val="24"/>
        </w:rPr>
        <w:t>All nonprofit organizations providing services to Santa Clarita residents are eligible to apply for grant funds. Organizations applying for grant funds must have a 501(c)3 status.</w:t>
      </w:r>
    </w:p>
    <w:p w:rsidR="00D35178" w:rsidRPr="004A08A0" w:rsidRDefault="00D35178" w:rsidP="00B25491">
      <w:pPr>
        <w:pStyle w:val="SidebarHeading"/>
        <w:spacing w:before="240"/>
        <w:ind w:left="0"/>
        <w:rPr>
          <w:rFonts w:ascii="Times New Roman" w:hAnsi="Times New Roman" w:cs="Times New Roman"/>
          <w:b/>
          <w:color w:val="000000" w:themeColor="text1"/>
        </w:rPr>
      </w:pPr>
      <w:r w:rsidRPr="004A08A0">
        <w:rPr>
          <w:rFonts w:ascii="Times New Roman" w:hAnsi="Times New Roman" w:cs="Times New Roman"/>
          <w:b/>
          <w:color w:val="000000" w:themeColor="text1"/>
        </w:rPr>
        <w:t>Grant Categories</w:t>
      </w:r>
      <w:r w:rsidR="003E336C">
        <w:rPr>
          <w:rFonts w:ascii="Times New Roman" w:hAnsi="Times New Roman" w:cs="Times New Roman"/>
          <w:b/>
          <w:color w:val="000000" w:themeColor="text1"/>
        </w:rPr>
        <w:t xml:space="preserve"> and Focus Areas</w:t>
      </w:r>
    </w:p>
    <w:p w:rsidR="003E336C" w:rsidRDefault="003E336C" w:rsidP="003E336C"/>
    <w:p w:rsidR="003E336C" w:rsidRPr="003E336C" w:rsidRDefault="003E336C" w:rsidP="003E336C">
      <w:pPr>
        <w:rPr>
          <w:rFonts w:ascii="Times New Roman" w:hAnsi="Times New Roman"/>
        </w:rPr>
      </w:pPr>
      <w:r w:rsidRPr="003E336C">
        <w:rPr>
          <w:rFonts w:ascii="Times New Roman" w:hAnsi="Times New Roman"/>
        </w:rPr>
        <w:t xml:space="preserve">Focus Area 1 – </w:t>
      </w:r>
      <w:r w:rsidRPr="00187ED3">
        <w:rPr>
          <w:rFonts w:ascii="Times New Roman" w:hAnsi="Times New Roman"/>
        </w:rPr>
        <w:t>‘City of Santa Clarita Community Benefit</w:t>
      </w:r>
      <w:r w:rsidR="00FC76D9" w:rsidRPr="00187ED3">
        <w:rPr>
          <w:rFonts w:ascii="Times New Roman" w:hAnsi="Times New Roman"/>
        </w:rPr>
        <w:t>’</w:t>
      </w:r>
    </w:p>
    <w:p w:rsidR="003E336C" w:rsidRPr="003E336C" w:rsidRDefault="003E336C" w:rsidP="003E336C">
      <w:pPr>
        <w:widowControl/>
        <w:spacing w:after="180"/>
        <w:rPr>
          <w:rFonts w:ascii="Times New Roman" w:hAnsi="Times New Roman"/>
          <w:color w:val="000000" w:themeColor="text1"/>
          <w:szCs w:val="24"/>
        </w:rPr>
        <w:sectPr w:rsidR="003E336C" w:rsidRPr="003E336C" w:rsidSect="005B43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35178" w:rsidRPr="003E336C" w:rsidRDefault="00D35178" w:rsidP="003E336C">
      <w:pPr>
        <w:pStyle w:val="ListParagraph"/>
        <w:widowControl/>
        <w:numPr>
          <w:ilvl w:val="0"/>
          <w:numId w:val="36"/>
        </w:numPr>
        <w:spacing w:after="180"/>
        <w:rPr>
          <w:rFonts w:ascii="Times New Roman" w:hAnsi="Times New Roman"/>
          <w:color w:val="000000" w:themeColor="text1"/>
          <w:szCs w:val="24"/>
        </w:rPr>
      </w:pPr>
      <w:r w:rsidRPr="003E336C">
        <w:rPr>
          <w:rFonts w:ascii="Times New Roman" w:hAnsi="Times New Roman"/>
          <w:color w:val="000000" w:themeColor="text1"/>
          <w:szCs w:val="24"/>
        </w:rPr>
        <w:t>Community Services Grants</w:t>
      </w:r>
    </w:p>
    <w:p w:rsidR="003E336C" w:rsidRPr="003E336C" w:rsidRDefault="003E336C" w:rsidP="003E336C">
      <w:pPr>
        <w:rPr>
          <w:rFonts w:ascii="Times New Roman" w:hAnsi="Times New Roman"/>
        </w:rPr>
      </w:pPr>
      <w:r w:rsidRPr="003E336C">
        <w:rPr>
          <w:rFonts w:ascii="Times New Roman" w:hAnsi="Times New Roman"/>
        </w:rPr>
        <w:t xml:space="preserve">Focus Area 2 – </w:t>
      </w:r>
      <w:r w:rsidRPr="00187ED3">
        <w:rPr>
          <w:rFonts w:ascii="Times New Roman" w:hAnsi="Times New Roman"/>
        </w:rPr>
        <w:t>‘Supporting the Arts in the City of Santa Clarita’</w:t>
      </w:r>
    </w:p>
    <w:p w:rsidR="001069B4" w:rsidRPr="003E336C" w:rsidRDefault="001069B4" w:rsidP="003E336C">
      <w:pPr>
        <w:pStyle w:val="ListParagraph"/>
        <w:numPr>
          <w:ilvl w:val="0"/>
          <w:numId w:val="35"/>
        </w:numPr>
        <w:rPr>
          <w:rFonts w:ascii="Times New Roman" w:hAnsi="Times New Roman"/>
        </w:rPr>
      </w:pPr>
      <w:r w:rsidRPr="003E336C">
        <w:rPr>
          <w:rFonts w:ascii="Times New Roman" w:hAnsi="Times New Roman"/>
        </w:rPr>
        <w:t>Community Arts Grants</w:t>
      </w:r>
    </w:p>
    <w:p w:rsidR="00717E19" w:rsidRPr="003E336C" w:rsidRDefault="00717E19" w:rsidP="003E336C">
      <w:pPr>
        <w:pStyle w:val="ListParagraph"/>
        <w:widowControl/>
        <w:numPr>
          <w:ilvl w:val="0"/>
          <w:numId w:val="35"/>
        </w:numPr>
        <w:spacing w:after="180"/>
        <w:rPr>
          <w:rFonts w:ascii="Times New Roman" w:hAnsi="Times New Roman"/>
          <w:color w:val="000000" w:themeColor="text1"/>
          <w:szCs w:val="24"/>
        </w:rPr>
      </w:pPr>
      <w:r w:rsidRPr="003E336C">
        <w:rPr>
          <w:rFonts w:ascii="Times New Roman" w:hAnsi="Times New Roman"/>
          <w:color w:val="000000" w:themeColor="text1"/>
          <w:szCs w:val="24"/>
        </w:rPr>
        <w:t>Santa Clarita Presents</w:t>
      </w:r>
      <w:r w:rsidR="00457A4B" w:rsidRPr="003E336C">
        <w:rPr>
          <w:rFonts w:ascii="Times New Roman" w:hAnsi="Times New Roman"/>
          <w:color w:val="000000" w:themeColor="text1"/>
          <w:szCs w:val="24"/>
        </w:rPr>
        <w:t xml:space="preserve"> Grants</w:t>
      </w:r>
    </w:p>
    <w:p w:rsidR="001069B4" w:rsidRPr="003E336C" w:rsidRDefault="001069B4" w:rsidP="003E336C">
      <w:pPr>
        <w:pStyle w:val="ListParagraph"/>
        <w:widowControl/>
        <w:numPr>
          <w:ilvl w:val="0"/>
          <w:numId w:val="35"/>
        </w:numPr>
        <w:spacing w:after="180"/>
        <w:rPr>
          <w:rFonts w:ascii="Times New Roman" w:hAnsi="Times New Roman"/>
          <w:color w:val="000000" w:themeColor="text1"/>
          <w:szCs w:val="24"/>
        </w:rPr>
      </w:pPr>
      <w:r w:rsidRPr="003E336C">
        <w:rPr>
          <w:rFonts w:ascii="Times New Roman" w:hAnsi="Times New Roman"/>
          <w:color w:val="000000" w:themeColor="text1"/>
          <w:szCs w:val="24"/>
        </w:rPr>
        <w:t>Arts Organization Capacity</w:t>
      </w:r>
      <w:r w:rsidR="00D35178" w:rsidRPr="003E336C">
        <w:rPr>
          <w:rFonts w:ascii="Times New Roman" w:hAnsi="Times New Roman"/>
          <w:color w:val="000000" w:themeColor="text1"/>
          <w:szCs w:val="24"/>
        </w:rPr>
        <w:t xml:space="preserve"> Grants</w:t>
      </w:r>
    </w:p>
    <w:p w:rsidR="001069B4" w:rsidRPr="004A08A0" w:rsidRDefault="001069B4" w:rsidP="001069B4">
      <w:pPr>
        <w:widowControl/>
        <w:spacing w:after="180"/>
        <w:rPr>
          <w:rFonts w:ascii="Times New Roman" w:hAnsi="Times New Roman"/>
          <w:color w:val="000000" w:themeColor="text1"/>
          <w:szCs w:val="24"/>
        </w:rPr>
        <w:sectPr w:rsidR="001069B4" w:rsidRPr="004A08A0" w:rsidSect="005B43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861F3" w:rsidRPr="004A08A0" w:rsidRDefault="007861F3" w:rsidP="00B25491">
      <w:pPr>
        <w:pStyle w:val="SidebarHeading"/>
        <w:spacing w:before="240" w:after="120"/>
        <w:ind w:left="0"/>
        <w:rPr>
          <w:rFonts w:ascii="Times New Roman" w:hAnsi="Times New Roman" w:cs="Times New Roman"/>
          <w:b/>
          <w:color w:val="000000" w:themeColor="text1"/>
        </w:rPr>
      </w:pPr>
      <w:r w:rsidRPr="004A08A0">
        <w:rPr>
          <w:rFonts w:ascii="Times New Roman" w:hAnsi="Times New Roman" w:cs="Times New Roman"/>
          <w:b/>
          <w:color w:val="000000" w:themeColor="text1"/>
        </w:rPr>
        <w:t xml:space="preserve">Eligible Projects </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One-time projects or programs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Program enhancements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Pilot programs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Capital expenditures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Special supplies</w:t>
      </w:r>
    </w:p>
    <w:p w:rsidR="002B010F" w:rsidRPr="004A08A0" w:rsidRDefault="002B010F" w:rsidP="002B010F">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Operations</w:t>
      </w:r>
      <w:r w:rsidR="00CB0374" w:rsidRPr="004A08A0">
        <w:rPr>
          <w:rFonts w:ascii="Times New Roman" w:hAnsi="Times New Roman"/>
          <w:color w:val="000000" w:themeColor="text1"/>
          <w:szCs w:val="24"/>
        </w:rPr>
        <w:t xml:space="preserve"> and maintenance </w:t>
      </w:r>
      <w:r w:rsidR="00506B6B" w:rsidRPr="004A08A0">
        <w:rPr>
          <w:rFonts w:ascii="Times New Roman" w:hAnsi="Times New Roman"/>
          <w:color w:val="000000" w:themeColor="text1"/>
          <w:szCs w:val="24"/>
        </w:rPr>
        <w:t>cost</w:t>
      </w:r>
      <w:r w:rsidR="001069B4" w:rsidRPr="004A08A0">
        <w:rPr>
          <w:rFonts w:ascii="Times New Roman" w:hAnsi="Times New Roman"/>
          <w:color w:val="000000" w:themeColor="text1"/>
          <w:szCs w:val="24"/>
        </w:rPr>
        <w:t>s (</w:t>
      </w:r>
      <w:r w:rsidR="001069B4" w:rsidRPr="004A08A0">
        <w:rPr>
          <w:rFonts w:ascii="Times New Roman" w:hAnsi="Times New Roman"/>
          <w:i/>
          <w:color w:val="000000" w:themeColor="text1"/>
          <w:szCs w:val="24"/>
        </w:rPr>
        <w:t xml:space="preserve">for Arts Organization Capacity </w:t>
      </w:r>
      <w:r w:rsidR="00B25491" w:rsidRPr="004A08A0">
        <w:rPr>
          <w:rFonts w:ascii="Times New Roman" w:hAnsi="Times New Roman"/>
          <w:i/>
          <w:color w:val="000000" w:themeColor="text1"/>
          <w:szCs w:val="24"/>
        </w:rPr>
        <w:t>c</w:t>
      </w:r>
      <w:r w:rsidR="001069B4" w:rsidRPr="004A08A0">
        <w:rPr>
          <w:rFonts w:ascii="Times New Roman" w:hAnsi="Times New Roman"/>
          <w:i/>
          <w:color w:val="000000" w:themeColor="text1"/>
          <w:szCs w:val="24"/>
        </w:rPr>
        <w:t>ategory only</w:t>
      </w:r>
      <w:r w:rsidR="001069B4" w:rsidRPr="004A08A0">
        <w:rPr>
          <w:rFonts w:ascii="Times New Roman" w:hAnsi="Times New Roman"/>
          <w:color w:val="000000" w:themeColor="text1"/>
          <w:szCs w:val="24"/>
        </w:rPr>
        <w:t>)</w:t>
      </w:r>
    </w:p>
    <w:p w:rsidR="007861F3" w:rsidRPr="004A08A0" w:rsidRDefault="007861F3" w:rsidP="00B25491">
      <w:pPr>
        <w:pStyle w:val="SidebarHeading"/>
        <w:spacing w:before="240" w:after="120"/>
        <w:rPr>
          <w:rFonts w:ascii="Times New Roman" w:hAnsi="Times New Roman" w:cs="Times New Roman"/>
          <w:b/>
          <w:color w:val="000000" w:themeColor="text1"/>
        </w:rPr>
      </w:pPr>
      <w:r w:rsidRPr="004A08A0">
        <w:rPr>
          <w:rFonts w:ascii="Times New Roman" w:hAnsi="Times New Roman" w:cs="Times New Roman"/>
          <w:color w:val="000000" w:themeColor="text1"/>
        </w:rPr>
        <w:t xml:space="preserve"> </w:t>
      </w:r>
      <w:r w:rsidR="00B25491" w:rsidRPr="004A08A0">
        <w:rPr>
          <w:rFonts w:ascii="Times New Roman" w:hAnsi="Times New Roman" w:cs="Times New Roman"/>
          <w:color w:val="000000" w:themeColor="text1"/>
        </w:rPr>
        <w:t xml:space="preserve">  </w:t>
      </w:r>
      <w:r w:rsidRPr="004A08A0">
        <w:rPr>
          <w:rFonts w:ascii="Times New Roman" w:hAnsi="Times New Roman" w:cs="Times New Roman"/>
          <w:b/>
          <w:color w:val="000000" w:themeColor="text1"/>
        </w:rPr>
        <w:t xml:space="preserve">Ineligible Projects </w:t>
      </w:r>
    </w:p>
    <w:p w:rsidR="001069B4" w:rsidRPr="004A08A0" w:rsidRDefault="001069B4"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Personnel costs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 xml:space="preserve">Self-labor expenses </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Programs that have been previously funded by this grant program</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Scholarships or other direct support to individuals or families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Fundraising sponsorships or prizes for events</w:t>
      </w:r>
    </w:p>
    <w:p w:rsidR="005B43F3" w:rsidRPr="004A08A0" w:rsidRDefault="005B43F3" w:rsidP="007861F3">
      <w:pPr>
        <w:pStyle w:val="SidebarHeading"/>
        <w:ind w:left="0"/>
        <w:rPr>
          <w:rFonts w:ascii="Times New Roman" w:hAnsi="Times New Roman" w:cs="Times New Roman"/>
          <w:b/>
          <w:color w:val="000000" w:themeColor="text1"/>
        </w:rPr>
        <w:sectPr w:rsidR="005B43F3" w:rsidRPr="004A08A0" w:rsidSect="005B43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7861F3" w:rsidRPr="004A08A0" w:rsidRDefault="007861F3" w:rsidP="00B25491">
      <w:pPr>
        <w:pStyle w:val="SidebarHeading"/>
        <w:spacing w:before="240" w:after="120"/>
        <w:ind w:left="0"/>
        <w:rPr>
          <w:rFonts w:ascii="Times New Roman" w:hAnsi="Times New Roman" w:cs="Times New Roman"/>
          <w:b/>
          <w:color w:val="000000" w:themeColor="text1"/>
        </w:rPr>
      </w:pPr>
      <w:r w:rsidRPr="004A08A0">
        <w:rPr>
          <w:rFonts w:ascii="Times New Roman" w:hAnsi="Times New Roman" w:cs="Times New Roman"/>
          <w:b/>
          <w:color w:val="000000" w:themeColor="text1"/>
        </w:rPr>
        <w:t>Selection Criteria</w:t>
      </w:r>
    </w:p>
    <w:p w:rsidR="007861F3" w:rsidRPr="004A08A0" w:rsidRDefault="007861F3" w:rsidP="007861F3">
      <w:pPr>
        <w:rPr>
          <w:rFonts w:ascii="Times New Roman" w:hAnsi="Times New Roman"/>
          <w:color w:val="000000" w:themeColor="text1"/>
          <w:szCs w:val="24"/>
        </w:rPr>
      </w:pPr>
      <w:r w:rsidRPr="004A08A0">
        <w:rPr>
          <w:rFonts w:ascii="Times New Roman" w:hAnsi="Times New Roman"/>
          <w:color w:val="000000" w:themeColor="text1"/>
          <w:szCs w:val="24"/>
        </w:rPr>
        <w:t>A Grant</w:t>
      </w:r>
      <w:r w:rsidR="00B25491" w:rsidRPr="004A08A0">
        <w:rPr>
          <w:rFonts w:ascii="Times New Roman" w:hAnsi="Times New Roman"/>
          <w:color w:val="000000" w:themeColor="text1"/>
          <w:szCs w:val="24"/>
        </w:rPr>
        <w:t>s</w:t>
      </w:r>
      <w:r w:rsidRPr="004A08A0">
        <w:rPr>
          <w:rFonts w:ascii="Times New Roman" w:hAnsi="Times New Roman"/>
          <w:color w:val="000000" w:themeColor="text1"/>
          <w:szCs w:val="24"/>
        </w:rPr>
        <w:t xml:space="preserve"> Committee will review completed grant applications and evaluate them based upon:</w:t>
      </w:r>
    </w:p>
    <w:p w:rsidR="00CB0374" w:rsidRPr="004A08A0" w:rsidRDefault="00CB0374" w:rsidP="00CB0374">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Organization’s Background</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Proposal Project/Goal and Objectives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Community Need and Benefit</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Future Funding to Sustain Program/Matches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Evaluation Method</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Project Timeline Identifying Key Activities</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r w:rsidRPr="004A08A0">
        <w:rPr>
          <w:rFonts w:ascii="Times New Roman" w:hAnsi="Times New Roman"/>
          <w:color w:val="000000" w:themeColor="text1"/>
          <w:szCs w:val="24"/>
        </w:rPr>
        <w:t>Estimated Project Line Item Budget</w:t>
      </w:r>
    </w:p>
    <w:p w:rsidR="007861F3" w:rsidRPr="004A08A0" w:rsidRDefault="007861F3" w:rsidP="007861F3">
      <w:pPr>
        <w:pStyle w:val="ListParagraph"/>
        <w:widowControl/>
        <w:numPr>
          <w:ilvl w:val="0"/>
          <w:numId w:val="3"/>
        </w:numPr>
        <w:spacing w:after="180"/>
        <w:rPr>
          <w:rFonts w:ascii="Times New Roman" w:hAnsi="Times New Roman"/>
          <w:color w:val="000000" w:themeColor="text1"/>
          <w:szCs w:val="24"/>
        </w:rPr>
      </w:pPr>
      <w:proofErr w:type="spellStart"/>
      <w:r w:rsidRPr="004A08A0">
        <w:rPr>
          <w:rFonts w:ascii="Times New Roman" w:hAnsi="Times New Roman"/>
          <w:color w:val="000000" w:themeColor="text1"/>
          <w:szCs w:val="24"/>
        </w:rPr>
        <w:t>DataArts</w:t>
      </w:r>
      <w:proofErr w:type="spellEnd"/>
      <w:r w:rsidRPr="004A08A0">
        <w:rPr>
          <w:rFonts w:ascii="Times New Roman" w:hAnsi="Times New Roman"/>
          <w:color w:val="000000" w:themeColor="text1"/>
          <w:szCs w:val="24"/>
        </w:rPr>
        <w:t xml:space="preserve"> </w:t>
      </w:r>
      <w:r w:rsidR="00B25491" w:rsidRPr="004A08A0">
        <w:rPr>
          <w:rFonts w:ascii="Times New Roman" w:hAnsi="Times New Roman"/>
          <w:color w:val="000000" w:themeColor="text1"/>
          <w:szCs w:val="24"/>
        </w:rPr>
        <w:t>P</w:t>
      </w:r>
      <w:r w:rsidRPr="004A08A0">
        <w:rPr>
          <w:rFonts w:ascii="Times New Roman" w:hAnsi="Times New Roman"/>
          <w:color w:val="000000" w:themeColor="text1"/>
          <w:szCs w:val="24"/>
        </w:rPr>
        <w:t>rofile</w:t>
      </w:r>
      <w:r w:rsidR="001069B4" w:rsidRPr="004A08A0">
        <w:rPr>
          <w:rFonts w:ascii="Times New Roman" w:hAnsi="Times New Roman"/>
          <w:color w:val="000000" w:themeColor="text1"/>
          <w:szCs w:val="24"/>
        </w:rPr>
        <w:t xml:space="preserve"> or </w:t>
      </w:r>
      <w:r w:rsidR="00B25491" w:rsidRPr="004A08A0">
        <w:rPr>
          <w:rFonts w:ascii="Times New Roman" w:hAnsi="Times New Roman"/>
          <w:color w:val="000000" w:themeColor="text1"/>
          <w:szCs w:val="24"/>
        </w:rPr>
        <w:t>O</w:t>
      </w:r>
      <w:r w:rsidR="001069B4" w:rsidRPr="004A08A0">
        <w:rPr>
          <w:rFonts w:ascii="Times New Roman" w:hAnsi="Times New Roman"/>
          <w:color w:val="000000" w:themeColor="text1"/>
          <w:szCs w:val="24"/>
        </w:rPr>
        <w:t xml:space="preserve">rganizational </w:t>
      </w:r>
      <w:r w:rsidR="00B25491" w:rsidRPr="004A08A0">
        <w:rPr>
          <w:rFonts w:ascii="Times New Roman" w:hAnsi="Times New Roman"/>
          <w:color w:val="000000" w:themeColor="text1"/>
          <w:szCs w:val="24"/>
        </w:rPr>
        <w:t>B</w:t>
      </w:r>
      <w:r w:rsidR="001069B4" w:rsidRPr="004A08A0">
        <w:rPr>
          <w:rFonts w:ascii="Times New Roman" w:hAnsi="Times New Roman"/>
          <w:color w:val="000000" w:themeColor="text1"/>
          <w:szCs w:val="24"/>
        </w:rPr>
        <w:t>udget</w:t>
      </w:r>
      <w:r w:rsidRPr="004A08A0">
        <w:rPr>
          <w:rFonts w:ascii="Times New Roman" w:hAnsi="Times New Roman"/>
          <w:color w:val="000000" w:themeColor="text1"/>
          <w:szCs w:val="24"/>
        </w:rPr>
        <w:t xml:space="preserve"> (</w:t>
      </w:r>
      <w:r w:rsidRPr="004A08A0">
        <w:rPr>
          <w:rFonts w:ascii="Times New Roman" w:hAnsi="Times New Roman"/>
          <w:i/>
          <w:color w:val="000000" w:themeColor="text1"/>
          <w:szCs w:val="24"/>
        </w:rPr>
        <w:t>for Arts Grants applicants only</w:t>
      </w:r>
      <w:r w:rsidRPr="004A08A0">
        <w:rPr>
          <w:rFonts w:ascii="Times New Roman" w:hAnsi="Times New Roman"/>
          <w:color w:val="000000" w:themeColor="text1"/>
          <w:szCs w:val="24"/>
        </w:rPr>
        <w:t>)</w:t>
      </w:r>
      <w:r w:rsidR="00745632" w:rsidRPr="004A08A0">
        <w:rPr>
          <w:rFonts w:ascii="Times New Roman" w:hAnsi="Times New Roman"/>
          <w:color w:val="000000" w:themeColor="text1"/>
          <w:szCs w:val="24"/>
        </w:rPr>
        <w:t xml:space="preserve"> </w:t>
      </w:r>
    </w:p>
    <w:p w:rsidR="007861F3" w:rsidRPr="008B1B7D" w:rsidRDefault="007861F3" w:rsidP="00D35178">
      <w:pPr>
        <w:jc w:val="center"/>
        <w:rPr>
          <w:rFonts w:ascii="Times New Roman" w:hAnsi="Times New Roman"/>
          <w:b/>
          <w:sz w:val="36"/>
          <w:szCs w:val="36"/>
        </w:rPr>
      </w:pPr>
      <w:r w:rsidRPr="008B1B7D">
        <w:rPr>
          <w:rFonts w:ascii="Times New Roman" w:hAnsi="Times New Roman"/>
          <w:b/>
          <w:sz w:val="36"/>
          <w:szCs w:val="36"/>
        </w:rPr>
        <w:lastRenderedPageBreak/>
        <w:t>GRANT</w:t>
      </w:r>
      <w:r w:rsidR="00B25491">
        <w:rPr>
          <w:rFonts w:ascii="Times New Roman" w:hAnsi="Times New Roman"/>
          <w:b/>
          <w:sz w:val="36"/>
          <w:szCs w:val="36"/>
        </w:rPr>
        <w:t>S</w:t>
      </w:r>
      <w:r w:rsidRPr="008B1B7D">
        <w:rPr>
          <w:rFonts w:ascii="Times New Roman" w:hAnsi="Times New Roman"/>
          <w:b/>
          <w:sz w:val="36"/>
          <w:szCs w:val="36"/>
        </w:rPr>
        <w:t xml:space="preserve"> CATEGORIES</w:t>
      </w:r>
    </w:p>
    <w:p w:rsidR="002302CE" w:rsidRPr="008B1B7D" w:rsidRDefault="008B1B7D" w:rsidP="00B0192A">
      <w:pPr>
        <w:jc w:val="center"/>
        <w:rPr>
          <w:rFonts w:ascii="Times New Roman" w:hAnsi="Times New Roman"/>
          <w:b/>
          <w:sz w:val="32"/>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76672" behindDoc="0" locked="0" layoutInCell="1" allowOverlap="1" wp14:anchorId="29862388" wp14:editId="1A0DD759">
                <wp:simplePos x="0" y="0"/>
                <wp:positionH relativeFrom="margin">
                  <wp:align>left</wp:align>
                </wp:positionH>
                <wp:positionV relativeFrom="paragraph">
                  <wp:posOffset>76200</wp:posOffset>
                </wp:positionV>
                <wp:extent cx="6082665" cy="151130"/>
                <wp:effectExtent l="0" t="0" r="0" b="127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692A064F" id="Rectangle 27" o:spid="_x0000_s1026" style="position:absolute;margin-left:0;margin-top:6pt;width:478.95pt;height:11.9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" fillcolor="#00b0f0" stroked="f">
                <w10:wrap anchorx="margin"/>
              </v:rect>
            </w:pict>
          </mc:Fallback>
        </mc:AlternateContent>
      </w:r>
    </w:p>
    <w:p w:rsidR="007861F3" w:rsidRPr="004A08A0" w:rsidRDefault="007861F3" w:rsidP="00261B7D">
      <w:pPr>
        <w:pStyle w:val="SidebarHeading"/>
        <w:numPr>
          <w:ilvl w:val="0"/>
          <w:numId w:val="32"/>
        </w:numPr>
        <w:rPr>
          <w:rFonts w:ascii="Times New Roman" w:hAnsi="Times New Roman" w:cs="Times New Roman"/>
          <w:b/>
          <w:color w:val="000000" w:themeColor="text1"/>
        </w:rPr>
      </w:pPr>
      <w:r w:rsidRPr="004A08A0">
        <w:rPr>
          <w:rFonts w:ascii="Times New Roman" w:hAnsi="Times New Roman" w:cs="Times New Roman"/>
          <w:b/>
          <w:color w:val="000000" w:themeColor="text1"/>
        </w:rPr>
        <w:t>Community Services Grants</w:t>
      </w:r>
    </w:p>
    <w:p w:rsidR="007861F3" w:rsidRPr="004A08A0" w:rsidRDefault="007861F3" w:rsidP="00261B7D">
      <w:pPr>
        <w:pStyle w:val="SidebarText"/>
        <w:ind w:left="7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The grant maximum per award is $5,000 per organization. Grants support local nonprofit agencies who provide service</w:t>
      </w:r>
      <w:r w:rsidR="00B25491" w:rsidRPr="004A08A0">
        <w:rPr>
          <w:rFonts w:ascii="Times New Roman" w:hAnsi="Times New Roman" w:cs="Times New Roman"/>
          <w:color w:val="000000" w:themeColor="text1"/>
          <w:sz w:val="24"/>
          <w:szCs w:val="24"/>
        </w:rPr>
        <w:t>s</w:t>
      </w:r>
      <w:r w:rsidRPr="004A08A0">
        <w:rPr>
          <w:rFonts w:ascii="Times New Roman" w:hAnsi="Times New Roman" w:cs="Times New Roman"/>
          <w:color w:val="000000" w:themeColor="text1"/>
          <w:sz w:val="24"/>
          <w:szCs w:val="24"/>
        </w:rPr>
        <w:t xml:space="preserve">, projects or programs that benefit </w:t>
      </w:r>
      <w:r w:rsidR="00244145">
        <w:rPr>
          <w:rFonts w:ascii="Times New Roman" w:hAnsi="Times New Roman" w:cs="Times New Roman"/>
          <w:color w:val="000000" w:themeColor="text1"/>
          <w:sz w:val="24"/>
          <w:szCs w:val="24"/>
        </w:rPr>
        <w:t xml:space="preserve">City of </w:t>
      </w:r>
      <w:r w:rsidRPr="004A08A0">
        <w:rPr>
          <w:rFonts w:ascii="Times New Roman" w:hAnsi="Times New Roman" w:cs="Times New Roman"/>
          <w:color w:val="000000" w:themeColor="text1"/>
          <w:sz w:val="24"/>
          <w:szCs w:val="24"/>
        </w:rPr>
        <w:t>Santa Clarita residents.</w:t>
      </w:r>
      <w:r w:rsidR="002B010F" w:rsidRPr="004A08A0">
        <w:rPr>
          <w:rFonts w:ascii="Times New Roman" w:hAnsi="Times New Roman" w:cs="Times New Roman"/>
          <w:color w:val="000000" w:themeColor="text1"/>
          <w:sz w:val="24"/>
          <w:szCs w:val="24"/>
        </w:rPr>
        <w:t xml:space="preserve">  </w:t>
      </w:r>
    </w:p>
    <w:p w:rsidR="001069B4" w:rsidRPr="004A08A0" w:rsidRDefault="001069B4" w:rsidP="001069B4">
      <w:pPr>
        <w:pStyle w:val="SidebarHeading"/>
        <w:numPr>
          <w:ilvl w:val="0"/>
          <w:numId w:val="32"/>
        </w:numPr>
        <w:rPr>
          <w:rFonts w:ascii="Times New Roman" w:hAnsi="Times New Roman" w:cs="Times New Roman"/>
          <w:b/>
          <w:color w:val="000000" w:themeColor="text1"/>
        </w:rPr>
      </w:pPr>
      <w:r w:rsidRPr="004A08A0">
        <w:rPr>
          <w:rFonts w:ascii="Times New Roman" w:hAnsi="Times New Roman" w:cs="Times New Roman"/>
          <w:b/>
          <w:color w:val="000000" w:themeColor="text1"/>
        </w:rPr>
        <w:t>Community Arts Grants</w:t>
      </w:r>
    </w:p>
    <w:p w:rsidR="001069B4" w:rsidRPr="004A08A0" w:rsidRDefault="001069B4" w:rsidP="001069B4">
      <w:pPr>
        <w:pStyle w:val="SidebarText"/>
        <w:ind w:left="7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 xml:space="preserve">The grant maximum per award is $5,000 per organization. Grants support local nonprofit agencies that provide arts projects and programs that benefit </w:t>
      </w:r>
      <w:r w:rsidR="00244145">
        <w:rPr>
          <w:rFonts w:ascii="Times New Roman" w:hAnsi="Times New Roman" w:cs="Times New Roman"/>
          <w:color w:val="000000" w:themeColor="text1"/>
          <w:sz w:val="24"/>
          <w:szCs w:val="24"/>
        </w:rPr>
        <w:t>City of</w:t>
      </w:r>
      <w:r w:rsidRPr="004A08A0">
        <w:rPr>
          <w:rFonts w:ascii="Times New Roman" w:hAnsi="Times New Roman" w:cs="Times New Roman"/>
          <w:color w:val="000000" w:themeColor="text1"/>
          <w:sz w:val="24"/>
          <w:szCs w:val="24"/>
        </w:rPr>
        <w:t xml:space="preserve"> Santa Clarita </w:t>
      </w:r>
      <w:r w:rsidR="00244145">
        <w:rPr>
          <w:rFonts w:ascii="Times New Roman" w:hAnsi="Times New Roman" w:cs="Times New Roman"/>
          <w:color w:val="000000" w:themeColor="text1"/>
          <w:sz w:val="24"/>
          <w:szCs w:val="24"/>
        </w:rPr>
        <w:t>residents</w:t>
      </w:r>
      <w:r w:rsidRPr="004A08A0">
        <w:rPr>
          <w:rFonts w:ascii="Times New Roman" w:hAnsi="Times New Roman" w:cs="Times New Roman"/>
          <w:color w:val="000000" w:themeColor="text1"/>
          <w:sz w:val="24"/>
          <w:szCs w:val="24"/>
        </w:rPr>
        <w:t>.</w:t>
      </w:r>
    </w:p>
    <w:p w:rsidR="001565B4" w:rsidRPr="001565B4" w:rsidRDefault="001565B4" w:rsidP="001565B4">
      <w:pPr>
        <w:pStyle w:val="SidebarHeading"/>
        <w:numPr>
          <w:ilvl w:val="0"/>
          <w:numId w:val="32"/>
        </w:numPr>
        <w:rPr>
          <w:rFonts w:ascii="Times New Roman" w:hAnsi="Times New Roman" w:cs="Times New Roman"/>
          <w:b/>
          <w:bCs/>
          <w:color w:val="000000" w:themeColor="text1"/>
        </w:rPr>
      </w:pPr>
      <w:r w:rsidRPr="001565B4">
        <w:rPr>
          <w:rFonts w:ascii="Times New Roman" w:hAnsi="Times New Roman" w:cs="Times New Roman"/>
          <w:b/>
          <w:color w:val="000000" w:themeColor="text1"/>
        </w:rPr>
        <w:t>Santa Clarita Presents Grants</w:t>
      </w:r>
    </w:p>
    <w:p w:rsidR="001565B4" w:rsidRPr="001565B4" w:rsidRDefault="001565B4" w:rsidP="001565B4">
      <w:pPr>
        <w:pStyle w:val="SidebarText"/>
        <w:ind w:left="720"/>
        <w:rPr>
          <w:rFonts w:ascii="Times New Roman" w:hAnsi="Times New Roman" w:cs="Times New Roman"/>
          <w:sz w:val="24"/>
          <w:szCs w:val="24"/>
        </w:rPr>
      </w:pPr>
      <w:r w:rsidRPr="001565B4">
        <w:rPr>
          <w:rFonts w:ascii="Times New Roman" w:hAnsi="Times New Roman" w:cs="Times New Roman"/>
          <w:sz w:val="24"/>
          <w:szCs w:val="24"/>
        </w:rPr>
        <w:t xml:space="preserve">The grant maximum per award is $7,500 per organization.  Grants support </w:t>
      </w:r>
      <w:r>
        <w:rPr>
          <w:rFonts w:ascii="Times New Roman" w:hAnsi="Times New Roman" w:cs="Times New Roman"/>
          <w:sz w:val="24"/>
          <w:szCs w:val="24"/>
        </w:rPr>
        <w:t xml:space="preserve">rental costs only for </w:t>
      </w:r>
      <w:r w:rsidRPr="001565B4">
        <w:rPr>
          <w:rFonts w:ascii="Times New Roman" w:hAnsi="Times New Roman" w:cs="Times New Roman"/>
          <w:sz w:val="24"/>
          <w:szCs w:val="24"/>
        </w:rPr>
        <w:t xml:space="preserve">local nonprofit agencies </w:t>
      </w:r>
      <w:r>
        <w:rPr>
          <w:rFonts w:ascii="Times New Roman" w:hAnsi="Times New Roman" w:cs="Times New Roman"/>
          <w:sz w:val="24"/>
          <w:szCs w:val="24"/>
        </w:rPr>
        <w:t>to offer</w:t>
      </w:r>
      <w:r w:rsidRPr="001565B4">
        <w:rPr>
          <w:rFonts w:ascii="Times New Roman" w:hAnsi="Times New Roman" w:cs="Times New Roman"/>
          <w:sz w:val="24"/>
          <w:szCs w:val="24"/>
        </w:rPr>
        <w:t xml:space="preserve"> public artistic performances at the Santa Clarita Performing Arts Center</w:t>
      </w:r>
      <w:r>
        <w:rPr>
          <w:rFonts w:ascii="Times New Roman" w:hAnsi="Times New Roman" w:cs="Times New Roman"/>
          <w:sz w:val="24"/>
          <w:szCs w:val="24"/>
        </w:rPr>
        <w:t xml:space="preserve"> at College of the Canyons</w:t>
      </w:r>
      <w:r w:rsidRPr="001565B4">
        <w:rPr>
          <w:rFonts w:ascii="Times New Roman" w:hAnsi="Times New Roman" w:cs="Times New Roman"/>
          <w:sz w:val="24"/>
          <w:szCs w:val="24"/>
        </w:rPr>
        <w:t>.</w:t>
      </w:r>
    </w:p>
    <w:p w:rsidR="007861F3" w:rsidRPr="004A08A0" w:rsidRDefault="001069B4" w:rsidP="00261B7D">
      <w:pPr>
        <w:pStyle w:val="SidebarHeading"/>
        <w:numPr>
          <w:ilvl w:val="0"/>
          <w:numId w:val="32"/>
        </w:numPr>
        <w:rPr>
          <w:rFonts w:ascii="Times New Roman" w:hAnsi="Times New Roman" w:cs="Times New Roman"/>
          <w:b/>
          <w:color w:val="000000" w:themeColor="text1"/>
        </w:rPr>
      </w:pPr>
      <w:r w:rsidRPr="004A08A0">
        <w:rPr>
          <w:rFonts w:ascii="Times New Roman" w:hAnsi="Times New Roman" w:cs="Times New Roman"/>
          <w:b/>
          <w:color w:val="000000" w:themeColor="text1"/>
        </w:rPr>
        <w:t>Arts Organization Capacity</w:t>
      </w:r>
      <w:r w:rsidR="007861F3" w:rsidRPr="004A08A0">
        <w:rPr>
          <w:rFonts w:ascii="Times New Roman" w:hAnsi="Times New Roman" w:cs="Times New Roman"/>
          <w:b/>
          <w:color w:val="000000" w:themeColor="text1"/>
        </w:rPr>
        <w:t xml:space="preserve"> Grants</w:t>
      </w:r>
    </w:p>
    <w:p w:rsidR="00322E4E" w:rsidRPr="004A08A0" w:rsidRDefault="00322E4E" w:rsidP="00322E4E">
      <w:pPr>
        <w:pStyle w:val="SidebarText"/>
        <w:ind w:left="7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 xml:space="preserve">The grant maximum per award is $5,000 per organization. Requests for this category support either existing artistic and/or administrative projects that help sustain the mission and goals of the arts organizations or fund new projects that </w:t>
      </w:r>
      <w:r w:rsidR="00B25491" w:rsidRPr="004A08A0">
        <w:rPr>
          <w:rFonts w:ascii="Times New Roman" w:hAnsi="Times New Roman" w:cs="Times New Roman"/>
          <w:color w:val="000000" w:themeColor="text1"/>
          <w:sz w:val="24"/>
          <w:szCs w:val="24"/>
        </w:rPr>
        <w:t xml:space="preserve">will </w:t>
      </w:r>
      <w:r w:rsidRPr="004A08A0">
        <w:rPr>
          <w:rFonts w:ascii="Times New Roman" w:hAnsi="Times New Roman" w:cs="Times New Roman"/>
          <w:color w:val="000000" w:themeColor="text1"/>
          <w:sz w:val="24"/>
          <w:szCs w:val="24"/>
        </w:rPr>
        <w:t>increase the organizational capacity and infrastructure of organizations</w:t>
      </w:r>
      <w:r w:rsidR="00244145">
        <w:rPr>
          <w:rFonts w:ascii="Times New Roman" w:hAnsi="Times New Roman" w:cs="Times New Roman"/>
          <w:color w:val="000000" w:themeColor="text1"/>
          <w:sz w:val="24"/>
          <w:szCs w:val="24"/>
        </w:rPr>
        <w:t xml:space="preserve"> located within the City of Santa Clarita</w:t>
      </w:r>
      <w:r w:rsidRPr="004A08A0">
        <w:rPr>
          <w:rFonts w:ascii="Times New Roman" w:hAnsi="Times New Roman" w:cs="Times New Roman"/>
          <w:color w:val="000000" w:themeColor="text1"/>
          <w:sz w:val="24"/>
          <w:szCs w:val="24"/>
        </w:rPr>
        <w:t>.</w:t>
      </w:r>
      <w:r w:rsidR="00DB4ED2">
        <w:rPr>
          <w:rFonts w:ascii="Times New Roman" w:hAnsi="Times New Roman" w:cs="Times New Roman"/>
          <w:color w:val="000000" w:themeColor="text1"/>
          <w:sz w:val="24"/>
          <w:szCs w:val="24"/>
        </w:rPr>
        <w:t xml:space="preserve"> </w:t>
      </w:r>
      <w:r w:rsidR="00DB4ED2" w:rsidRPr="00DB4ED2">
        <w:rPr>
          <w:rFonts w:ascii="Times New Roman" w:hAnsi="Times New Roman" w:cs="Times New Roman"/>
          <w:color w:val="000000" w:themeColor="text1"/>
          <w:sz w:val="24"/>
          <w:szCs w:val="24"/>
          <w:u w:val="single"/>
        </w:rPr>
        <w:t>Only Arts nonprofit agenc</w:t>
      </w:r>
      <w:r w:rsidR="00CE0B17">
        <w:rPr>
          <w:rFonts w:ascii="Times New Roman" w:hAnsi="Times New Roman" w:cs="Times New Roman"/>
          <w:color w:val="000000" w:themeColor="text1"/>
          <w:sz w:val="24"/>
          <w:szCs w:val="24"/>
          <w:u w:val="single"/>
        </w:rPr>
        <w:t>ies</w:t>
      </w:r>
      <w:r w:rsidR="00DB4ED2" w:rsidRPr="00DB4ED2">
        <w:rPr>
          <w:rFonts w:ascii="Times New Roman" w:hAnsi="Times New Roman" w:cs="Times New Roman"/>
          <w:color w:val="000000" w:themeColor="text1"/>
          <w:sz w:val="24"/>
          <w:szCs w:val="24"/>
          <w:u w:val="single"/>
        </w:rPr>
        <w:t xml:space="preserve"> can apply</w:t>
      </w:r>
      <w:r w:rsidR="00687125">
        <w:rPr>
          <w:rFonts w:ascii="Times New Roman" w:hAnsi="Times New Roman" w:cs="Times New Roman"/>
          <w:color w:val="000000" w:themeColor="text1"/>
          <w:sz w:val="24"/>
          <w:szCs w:val="24"/>
          <w:u w:val="single"/>
        </w:rPr>
        <w:t xml:space="preserve"> </w:t>
      </w:r>
      <w:r w:rsidR="003A4F28">
        <w:rPr>
          <w:rFonts w:ascii="Times New Roman" w:hAnsi="Times New Roman" w:cs="Times New Roman"/>
          <w:color w:val="000000" w:themeColor="text1"/>
          <w:sz w:val="24"/>
          <w:szCs w:val="24"/>
          <w:u w:val="single"/>
        </w:rPr>
        <w:t>to</w:t>
      </w:r>
      <w:r w:rsidR="00DB4ED2" w:rsidRPr="00DB4ED2">
        <w:rPr>
          <w:rFonts w:ascii="Times New Roman" w:hAnsi="Times New Roman" w:cs="Times New Roman"/>
          <w:color w:val="000000" w:themeColor="text1"/>
          <w:sz w:val="24"/>
          <w:szCs w:val="24"/>
          <w:u w:val="single"/>
        </w:rPr>
        <w:t xml:space="preserve"> this category.</w:t>
      </w:r>
    </w:p>
    <w:p w:rsidR="009019B9" w:rsidRPr="004A08A0" w:rsidRDefault="009019B9" w:rsidP="00B25491">
      <w:pPr>
        <w:pStyle w:val="SidebarText"/>
        <w:ind w:left="720"/>
        <w:rPr>
          <w:rFonts w:ascii="Times New Roman" w:hAnsi="Times New Roman" w:cs="Times New Roman"/>
          <w:color w:val="000000" w:themeColor="text1"/>
          <w:sz w:val="24"/>
          <w:szCs w:val="24"/>
          <w:lang w:val="en"/>
        </w:rPr>
      </w:pPr>
      <w:r w:rsidRPr="004A08A0">
        <w:rPr>
          <w:rFonts w:ascii="Times New Roman" w:hAnsi="Times New Roman" w:cs="Times New Roman"/>
          <w:color w:val="000000" w:themeColor="text1"/>
          <w:sz w:val="24"/>
          <w:szCs w:val="24"/>
          <w:lang w:val="en"/>
        </w:rPr>
        <w:t>Arts Organization Capacity Funding Examples:</w:t>
      </w:r>
    </w:p>
    <w:p w:rsidR="009019B9" w:rsidRPr="004A08A0" w:rsidRDefault="009019B9" w:rsidP="00B25491">
      <w:pPr>
        <w:widowControl/>
        <w:numPr>
          <w:ilvl w:val="0"/>
          <w:numId w:val="5"/>
        </w:numPr>
        <w:ind w:left="1260"/>
        <w:rPr>
          <w:rFonts w:ascii="Times New Roman" w:hAnsi="Times New Roman"/>
          <w:color w:val="000000" w:themeColor="text1"/>
          <w:szCs w:val="24"/>
        </w:rPr>
      </w:pPr>
      <w:r w:rsidRPr="004A08A0">
        <w:rPr>
          <w:rFonts w:ascii="Times New Roman" w:hAnsi="Times New Roman"/>
          <w:color w:val="000000" w:themeColor="text1"/>
          <w:szCs w:val="24"/>
        </w:rPr>
        <w:t xml:space="preserve">Development and implementation of new plans or strategies, such as marketing and public relations, business planning or board development. </w:t>
      </w:r>
    </w:p>
    <w:p w:rsidR="009019B9" w:rsidRPr="004A08A0" w:rsidRDefault="009019B9" w:rsidP="00B25491">
      <w:pPr>
        <w:widowControl/>
        <w:numPr>
          <w:ilvl w:val="0"/>
          <w:numId w:val="5"/>
        </w:numPr>
        <w:ind w:left="1260"/>
        <w:rPr>
          <w:rFonts w:ascii="Times New Roman" w:hAnsi="Times New Roman"/>
          <w:color w:val="000000" w:themeColor="text1"/>
          <w:szCs w:val="24"/>
        </w:rPr>
      </w:pPr>
      <w:r w:rsidRPr="004A08A0">
        <w:rPr>
          <w:rFonts w:ascii="Times New Roman" w:hAnsi="Times New Roman"/>
          <w:color w:val="000000" w:themeColor="text1"/>
          <w:szCs w:val="24"/>
        </w:rPr>
        <w:t>Support for ongoing costs for staff, production, supplies, equipment or rent.</w:t>
      </w:r>
    </w:p>
    <w:p w:rsidR="009019B9" w:rsidRPr="004A08A0" w:rsidRDefault="009019B9" w:rsidP="00B25491">
      <w:pPr>
        <w:widowControl/>
        <w:numPr>
          <w:ilvl w:val="0"/>
          <w:numId w:val="5"/>
        </w:numPr>
        <w:ind w:left="1260"/>
        <w:rPr>
          <w:rFonts w:ascii="Times New Roman" w:hAnsi="Times New Roman"/>
          <w:color w:val="000000" w:themeColor="text1"/>
          <w:szCs w:val="24"/>
        </w:rPr>
      </w:pPr>
      <w:r w:rsidRPr="004A08A0">
        <w:rPr>
          <w:rFonts w:ascii="Times New Roman" w:hAnsi="Times New Roman"/>
          <w:color w:val="000000" w:themeColor="text1"/>
          <w:szCs w:val="24"/>
        </w:rPr>
        <w:t xml:space="preserve">Continuing support for marketing, governance or fund development activities. </w:t>
      </w:r>
    </w:p>
    <w:p w:rsidR="009019B9" w:rsidRPr="004A08A0" w:rsidRDefault="009019B9" w:rsidP="00B25491">
      <w:pPr>
        <w:widowControl/>
        <w:numPr>
          <w:ilvl w:val="0"/>
          <w:numId w:val="5"/>
        </w:numPr>
        <w:ind w:left="1260"/>
        <w:rPr>
          <w:rFonts w:ascii="Times New Roman" w:hAnsi="Times New Roman"/>
          <w:color w:val="000000" w:themeColor="text1"/>
          <w:szCs w:val="24"/>
        </w:rPr>
      </w:pPr>
      <w:r w:rsidRPr="004A08A0">
        <w:rPr>
          <w:rFonts w:ascii="Times New Roman" w:hAnsi="Times New Roman"/>
          <w:color w:val="000000" w:themeColor="text1"/>
          <w:szCs w:val="24"/>
        </w:rPr>
        <w:t xml:space="preserve">Support for technology needs, such as computer upgrades, software and website improvements. </w:t>
      </w:r>
    </w:p>
    <w:p w:rsidR="009019B9" w:rsidRPr="004A08A0" w:rsidRDefault="009019B9" w:rsidP="00B25491">
      <w:pPr>
        <w:widowControl/>
        <w:numPr>
          <w:ilvl w:val="0"/>
          <w:numId w:val="5"/>
        </w:numPr>
        <w:ind w:left="1260"/>
        <w:rPr>
          <w:rFonts w:ascii="Times New Roman" w:hAnsi="Times New Roman"/>
          <w:color w:val="000000" w:themeColor="text1"/>
          <w:szCs w:val="24"/>
        </w:rPr>
      </w:pPr>
      <w:r w:rsidRPr="004A08A0">
        <w:rPr>
          <w:rFonts w:ascii="Times New Roman" w:hAnsi="Times New Roman"/>
          <w:color w:val="000000" w:themeColor="text1"/>
          <w:szCs w:val="24"/>
        </w:rPr>
        <w:t xml:space="preserve">Development of individual giving or endowment programs. </w:t>
      </w:r>
    </w:p>
    <w:p w:rsidR="009019B9" w:rsidRPr="004A08A0" w:rsidRDefault="009019B9" w:rsidP="00B25491">
      <w:pPr>
        <w:widowControl/>
        <w:numPr>
          <w:ilvl w:val="0"/>
          <w:numId w:val="5"/>
        </w:numPr>
        <w:ind w:left="1260"/>
        <w:rPr>
          <w:rFonts w:ascii="Times New Roman" w:hAnsi="Times New Roman"/>
          <w:color w:val="000000" w:themeColor="text1"/>
          <w:szCs w:val="24"/>
          <w:u w:val="single"/>
        </w:rPr>
      </w:pPr>
      <w:r w:rsidRPr="004A08A0">
        <w:rPr>
          <w:rFonts w:ascii="Times New Roman" w:hAnsi="Times New Roman"/>
          <w:color w:val="000000" w:themeColor="text1"/>
          <w:szCs w:val="24"/>
        </w:rPr>
        <w:t>Identification and implementation of opportunities to create new income streams, such as concessions or rental activities.</w:t>
      </w:r>
    </w:p>
    <w:p w:rsidR="001565B4" w:rsidRDefault="001565B4" w:rsidP="009019B9">
      <w:pPr>
        <w:widowControl/>
        <w:spacing w:after="160" w:line="259" w:lineRule="auto"/>
        <w:rPr>
          <w:rFonts w:ascii="Times New Roman" w:hAnsi="Times New Roman"/>
          <w:szCs w:val="24"/>
        </w:rPr>
      </w:pPr>
    </w:p>
    <w:p w:rsidR="009019B9" w:rsidRPr="00322E4E" w:rsidRDefault="009019B9" w:rsidP="009019B9">
      <w:pPr>
        <w:widowControl/>
        <w:spacing w:after="160" w:line="259" w:lineRule="auto"/>
        <w:rPr>
          <w:rFonts w:asciiTheme="minorHAnsi" w:hAnsiTheme="minorHAnsi"/>
          <w:szCs w:val="24"/>
        </w:rPr>
        <w:sectPr w:rsidR="009019B9" w:rsidRPr="00322E4E" w:rsidSect="007861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322E4E">
        <w:rPr>
          <w:rFonts w:ascii="Times New Roman" w:hAnsi="Times New Roman"/>
          <w:szCs w:val="24"/>
        </w:rPr>
        <w:br w:type="page"/>
      </w:r>
    </w:p>
    <w:p w:rsidR="002B010F" w:rsidRPr="008B1B7D" w:rsidRDefault="002B010F" w:rsidP="002B010F">
      <w:pPr>
        <w:widowControl/>
        <w:rPr>
          <w:rFonts w:ascii="Times New Roman" w:hAnsi="Times New Roman"/>
          <w:szCs w:val="24"/>
        </w:rPr>
      </w:pPr>
    </w:p>
    <w:p w:rsidR="00B52DF1" w:rsidRPr="001922F5" w:rsidRDefault="00B52DF1" w:rsidP="00B52DF1">
      <w:pPr>
        <w:jc w:val="center"/>
        <w:rPr>
          <w:rFonts w:ascii="Times New Roman" w:hAnsi="Times New Roman"/>
          <w:b/>
          <w:sz w:val="36"/>
        </w:rPr>
      </w:pPr>
      <w:r w:rsidRPr="001922F5">
        <w:rPr>
          <w:rFonts w:ascii="Times New Roman" w:hAnsi="Times New Roman"/>
          <w:b/>
          <w:sz w:val="36"/>
        </w:rPr>
        <w:t>GRANT</w:t>
      </w:r>
      <w:r w:rsidR="004A08A0">
        <w:rPr>
          <w:rFonts w:ascii="Times New Roman" w:hAnsi="Times New Roman"/>
          <w:b/>
          <w:sz w:val="36"/>
        </w:rPr>
        <w:t>S</w:t>
      </w:r>
      <w:r w:rsidRPr="001922F5">
        <w:rPr>
          <w:rFonts w:ascii="Times New Roman" w:hAnsi="Times New Roman"/>
          <w:b/>
          <w:sz w:val="36"/>
        </w:rPr>
        <w:t xml:space="preserve"> REQUIREMENTS </w:t>
      </w:r>
    </w:p>
    <w:p w:rsidR="00B52DF1" w:rsidRPr="008B1B7D" w:rsidRDefault="00B52DF1" w:rsidP="00B52DF1">
      <w:pPr>
        <w:widowControl/>
        <w:spacing w:after="160" w:line="259" w:lineRule="auto"/>
        <w:rPr>
          <w:rFonts w:ascii="Times New Roman" w:eastAsiaTheme="minorHAnsi" w:hAnsi="Times New Roman"/>
          <w:snapToGrid/>
          <w:color w:val="262626" w:themeColor="text1" w:themeTint="D9"/>
          <w:sz w:val="22"/>
          <w:szCs w:val="22"/>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94080" behindDoc="0" locked="0" layoutInCell="1" allowOverlap="1" wp14:anchorId="458EB577" wp14:editId="0ED47D1C">
                <wp:simplePos x="0" y="0"/>
                <wp:positionH relativeFrom="margin">
                  <wp:posOffset>0</wp:posOffset>
                </wp:positionH>
                <wp:positionV relativeFrom="paragraph">
                  <wp:posOffset>-635</wp:posOffset>
                </wp:positionV>
                <wp:extent cx="6082665" cy="151130"/>
                <wp:effectExtent l="0" t="0" r="0" b="127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1A5FC29E" id="Rectangle 27" o:spid="_x0000_s1026" style="position:absolute;margin-left:0;margin-top:-.05pt;width:478.95pt;height:11.9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" fillcolor="#00b0f0" stroked="f">
                <w10:wrap anchorx="margin"/>
              </v:rect>
            </w:pict>
          </mc:Fallback>
        </mc:AlternateContent>
      </w:r>
    </w:p>
    <w:p w:rsidR="00B52DF1" w:rsidRPr="004A08A0" w:rsidRDefault="00B52DF1" w:rsidP="00B25491">
      <w:pPr>
        <w:pStyle w:val="SidebarHeading"/>
        <w:spacing w:before="240" w:after="120"/>
        <w:ind w:left="0"/>
        <w:rPr>
          <w:rFonts w:ascii="Times New Roman" w:hAnsi="Times New Roman" w:cs="Times New Roman"/>
          <w:b/>
          <w:bCs/>
          <w:color w:val="000000" w:themeColor="text1"/>
        </w:rPr>
      </w:pPr>
      <w:r w:rsidRPr="004A08A0">
        <w:rPr>
          <w:rFonts w:ascii="Times New Roman" w:hAnsi="Times New Roman" w:cs="Times New Roman"/>
          <w:b/>
          <w:color w:val="000000" w:themeColor="text1"/>
        </w:rPr>
        <w:t>Contractual and Reporting Requirements for Grant</w:t>
      </w:r>
      <w:r w:rsidR="004A08A0" w:rsidRPr="004A08A0">
        <w:rPr>
          <w:rFonts w:ascii="Times New Roman" w:hAnsi="Times New Roman" w:cs="Times New Roman"/>
          <w:b/>
          <w:color w:val="000000" w:themeColor="text1"/>
        </w:rPr>
        <w:t>s</w:t>
      </w:r>
      <w:r w:rsidRPr="004A08A0">
        <w:rPr>
          <w:rFonts w:ascii="Times New Roman" w:hAnsi="Times New Roman" w:cs="Times New Roman"/>
          <w:b/>
          <w:color w:val="000000" w:themeColor="text1"/>
        </w:rPr>
        <w:t xml:space="preserve"> Recipients</w:t>
      </w:r>
    </w:p>
    <w:p w:rsidR="00B52DF1" w:rsidRPr="004A08A0" w:rsidRDefault="00B52DF1" w:rsidP="00B25491">
      <w:pPr>
        <w:pStyle w:val="SidebarText"/>
        <w:numPr>
          <w:ilvl w:val="0"/>
          <w:numId w:val="7"/>
        </w:numPr>
        <w:spacing w:after="1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Successful grant recipients must plan to expend the funds within the 202</w:t>
      </w:r>
      <w:r w:rsidR="000E01C5">
        <w:rPr>
          <w:rFonts w:ascii="Times New Roman" w:hAnsi="Times New Roman" w:cs="Times New Roman"/>
          <w:color w:val="000000" w:themeColor="text1"/>
          <w:sz w:val="24"/>
          <w:szCs w:val="24"/>
        </w:rPr>
        <w:t>4</w:t>
      </w:r>
      <w:r w:rsidRPr="004A08A0">
        <w:rPr>
          <w:rFonts w:ascii="Times New Roman" w:hAnsi="Times New Roman" w:cs="Times New Roman"/>
          <w:color w:val="000000" w:themeColor="text1"/>
          <w:sz w:val="24"/>
          <w:szCs w:val="24"/>
        </w:rPr>
        <w:t xml:space="preserve"> calendar year.</w:t>
      </w:r>
    </w:p>
    <w:p w:rsidR="00B52DF1" w:rsidRPr="004A08A0" w:rsidRDefault="00B52DF1" w:rsidP="00B25491">
      <w:pPr>
        <w:pStyle w:val="SidebarText"/>
        <w:numPr>
          <w:ilvl w:val="0"/>
          <w:numId w:val="7"/>
        </w:numPr>
        <w:spacing w:after="1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Organizations approved to receive grant funds must enter into a Grant</w:t>
      </w:r>
      <w:r w:rsidR="004A08A0" w:rsidRPr="004A08A0">
        <w:rPr>
          <w:rFonts w:ascii="Times New Roman" w:hAnsi="Times New Roman" w:cs="Times New Roman"/>
          <w:color w:val="000000" w:themeColor="text1"/>
          <w:sz w:val="24"/>
          <w:szCs w:val="24"/>
        </w:rPr>
        <w:t>s</w:t>
      </w:r>
      <w:r w:rsidRPr="004A08A0">
        <w:rPr>
          <w:rFonts w:ascii="Times New Roman" w:hAnsi="Times New Roman" w:cs="Times New Roman"/>
          <w:color w:val="000000" w:themeColor="text1"/>
          <w:sz w:val="24"/>
          <w:szCs w:val="24"/>
        </w:rPr>
        <w:t xml:space="preserve"> Agreement with the City.</w:t>
      </w:r>
    </w:p>
    <w:p w:rsidR="00B52DF1" w:rsidRPr="004A08A0" w:rsidRDefault="00B52DF1" w:rsidP="00B25491">
      <w:pPr>
        <w:pStyle w:val="SidebarText"/>
        <w:numPr>
          <w:ilvl w:val="0"/>
          <w:numId w:val="7"/>
        </w:numPr>
        <w:spacing w:after="1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The City has the option to require insurance certificates with endorsements to complete the Grant</w:t>
      </w:r>
      <w:r w:rsidR="004A08A0" w:rsidRPr="004A08A0">
        <w:rPr>
          <w:rFonts w:ascii="Times New Roman" w:hAnsi="Times New Roman" w:cs="Times New Roman"/>
          <w:color w:val="000000" w:themeColor="text1"/>
          <w:sz w:val="24"/>
          <w:szCs w:val="24"/>
        </w:rPr>
        <w:t>s</w:t>
      </w:r>
      <w:r w:rsidRPr="004A08A0">
        <w:rPr>
          <w:rFonts w:ascii="Times New Roman" w:hAnsi="Times New Roman" w:cs="Times New Roman"/>
          <w:color w:val="000000" w:themeColor="text1"/>
          <w:sz w:val="24"/>
          <w:szCs w:val="24"/>
        </w:rPr>
        <w:t xml:space="preserve"> Agreement and release the funds.</w:t>
      </w:r>
    </w:p>
    <w:p w:rsidR="00B52DF1" w:rsidRPr="004A08A0" w:rsidRDefault="00B25491" w:rsidP="004A08A0">
      <w:pPr>
        <w:pStyle w:val="SidebarText"/>
        <w:spacing w:before="240" w:after="120"/>
        <w:ind w:left="0"/>
        <w:rPr>
          <w:rFonts w:ascii="Times New Roman" w:hAnsi="Times New Roman" w:cs="Times New Roman"/>
          <w:b/>
          <w:color w:val="000000" w:themeColor="text1"/>
          <w:sz w:val="24"/>
          <w:szCs w:val="24"/>
        </w:rPr>
        <w:sectPr w:rsidR="00B52DF1" w:rsidRPr="004A08A0" w:rsidSect="007861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4A08A0">
        <w:rPr>
          <w:rFonts w:ascii="Times New Roman" w:hAnsi="Times New Roman" w:cs="Times New Roman"/>
          <w:b/>
          <w:color w:val="000000" w:themeColor="text1"/>
          <w:sz w:val="24"/>
          <w:szCs w:val="24"/>
        </w:rPr>
        <w:t>Additional Information</w:t>
      </w:r>
    </w:p>
    <w:p w:rsidR="00B52DF1" w:rsidRPr="004A08A0" w:rsidRDefault="00B52DF1" w:rsidP="004A08A0">
      <w:pPr>
        <w:pStyle w:val="SidebarHeading"/>
        <w:spacing w:after="120"/>
        <w:ind w:left="0"/>
        <w:rPr>
          <w:rFonts w:ascii="Times New Roman" w:hAnsi="Times New Roman" w:cs="Times New Roman"/>
          <w:bCs/>
          <w:color w:val="000000" w:themeColor="text1"/>
        </w:rPr>
      </w:pPr>
      <w:r w:rsidRPr="004A08A0">
        <w:rPr>
          <w:rFonts w:ascii="Times New Roman" w:hAnsi="Times New Roman" w:cs="Times New Roman"/>
          <w:i/>
          <w:color w:val="000000" w:themeColor="text1"/>
        </w:rPr>
        <w:t>The City:</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May request the return of awarded grant funds not expended within calendar year 202</w:t>
      </w:r>
      <w:r w:rsidR="000E01C5">
        <w:rPr>
          <w:rFonts w:ascii="Times New Roman" w:hAnsi="Times New Roman" w:cs="Times New Roman"/>
          <w:color w:val="000000" w:themeColor="text1"/>
          <w:sz w:val="24"/>
          <w:szCs w:val="24"/>
        </w:rPr>
        <w:t>4</w:t>
      </w:r>
      <w:r w:rsidRPr="004A08A0">
        <w:rPr>
          <w:rFonts w:ascii="Times New Roman" w:hAnsi="Times New Roman" w:cs="Times New Roman"/>
          <w:color w:val="000000" w:themeColor="text1"/>
          <w:sz w:val="24"/>
          <w:szCs w:val="24"/>
        </w:rPr>
        <w:t>.</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May request additional information on the proposed project and the organization.</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May recommend funding levels below amounts requested by the organization.</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Has the right to conduct a program/fiscal site visit, review all organization records related to the grant and interview program staff, volunteers and clients served by the organization.</w:t>
      </w:r>
    </w:p>
    <w:p w:rsidR="00B52DF1" w:rsidRPr="004A08A0" w:rsidRDefault="00B52DF1" w:rsidP="004A08A0">
      <w:pPr>
        <w:pStyle w:val="SidebarHeading"/>
        <w:spacing w:after="120"/>
        <w:ind w:left="180" w:hanging="180"/>
        <w:rPr>
          <w:rFonts w:ascii="Times New Roman" w:hAnsi="Times New Roman" w:cs="Times New Roman"/>
          <w:i/>
          <w:color w:val="000000" w:themeColor="text1"/>
        </w:rPr>
      </w:pPr>
      <w:r w:rsidRPr="004A08A0">
        <w:rPr>
          <w:rFonts w:ascii="Times New Roman" w:hAnsi="Times New Roman" w:cs="Times New Roman"/>
          <w:i/>
          <w:color w:val="000000" w:themeColor="text1"/>
        </w:rPr>
        <w:t>Organizations:</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If reapplying, organizations must have met all grant conditions, requirements and submit Final Report during their most recent grant period.</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Will be required to submit a Federal Form 990 for tax year ending on or after December 31, 20</w:t>
      </w:r>
      <w:r w:rsidR="00322E4E" w:rsidRPr="004A08A0">
        <w:rPr>
          <w:rFonts w:ascii="Times New Roman" w:hAnsi="Times New Roman" w:cs="Times New Roman"/>
          <w:color w:val="000000" w:themeColor="text1"/>
          <w:sz w:val="24"/>
          <w:szCs w:val="24"/>
        </w:rPr>
        <w:t>2</w:t>
      </w:r>
      <w:r w:rsidR="000E01C5">
        <w:rPr>
          <w:rFonts w:ascii="Times New Roman" w:hAnsi="Times New Roman" w:cs="Times New Roman"/>
          <w:color w:val="000000" w:themeColor="text1"/>
          <w:sz w:val="24"/>
          <w:szCs w:val="24"/>
        </w:rPr>
        <w:t>2</w:t>
      </w:r>
      <w:r w:rsidRPr="004A08A0">
        <w:rPr>
          <w:rFonts w:ascii="Times New Roman" w:hAnsi="Times New Roman" w:cs="Times New Roman"/>
          <w:color w:val="000000" w:themeColor="text1"/>
          <w:sz w:val="24"/>
          <w:szCs w:val="24"/>
        </w:rPr>
        <w:t>.</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 xml:space="preserve">Must have a functioning board of directors. </w:t>
      </w:r>
    </w:p>
    <w:p w:rsidR="00B52DF1" w:rsidRPr="004A08A0" w:rsidRDefault="00B52DF1" w:rsidP="004A08A0">
      <w:pPr>
        <w:pStyle w:val="SidebarText"/>
        <w:numPr>
          <w:ilvl w:val="0"/>
          <w:numId w:val="8"/>
        </w:numPr>
        <w:spacing w:after="120"/>
        <w:ind w:left="180" w:hanging="18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 xml:space="preserve">If applying under any of the Arts Grants Categories, </w:t>
      </w:r>
      <w:r w:rsidR="004A08A0" w:rsidRPr="004A08A0">
        <w:rPr>
          <w:rFonts w:ascii="Times New Roman" w:hAnsi="Times New Roman" w:cs="Times New Roman"/>
          <w:color w:val="000000" w:themeColor="text1"/>
          <w:sz w:val="24"/>
          <w:szCs w:val="24"/>
        </w:rPr>
        <w:t xml:space="preserve">there is a </w:t>
      </w:r>
      <w:r w:rsidR="004A08A0" w:rsidRPr="000E01C5">
        <w:rPr>
          <w:rFonts w:ascii="Times New Roman" w:hAnsi="Times New Roman" w:cs="Times New Roman"/>
          <w:b/>
          <w:color w:val="000000" w:themeColor="text1"/>
          <w:sz w:val="24"/>
          <w:szCs w:val="24"/>
          <w:u w:val="single"/>
        </w:rPr>
        <w:t>requirement</w:t>
      </w:r>
      <w:r w:rsidR="004A08A0" w:rsidRPr="004A08A0">
        <w:rPr>
          <w:rFonts w:ascii="Times New Roman" w:hAnsi="Times New Roman" w:cs="Times New Roman"/>
          <w:color w:val="000000" w:themeColor="text1"/>
          <w:sz w:val="24"/>
          <w:szCs w:val="24"/>
        </w:rPr>
        <w:t xml:space="preserve"> </w:t>
      </w:r>
      <w:r w:rsidRPr="004A08A0">
        <w:rPr>
          <w:rFonts w:ascii="Times New Roman" w:hAnsi="Times New Roman" w:cs="Times New Roman"/>
          <w:color w:val="000000" w:themeColor="text1"/>
          <w:sz w:val="24"/>
          <w:szCs w:val="24"/>
        </w:rPr>
        <w:t xml:space="preserve">to submit </w:t>
      </w:r>
      <w:r w:rsidR="000E01C5">
        <w:rPr>
          <w:rFonts w:ascii="Times New Roman" w:hAnsi="Times New Roman" w:cs="Times New Roman"/>
          <w:color w:val="000000" w:themeColor="text1"/>
          <w:sz w:val="24"/>
          <w:szCs w:val="24"/>
        </w:rPr>
        <w:t xml:space="preserve">either </w:t>
      </w:r>
      <w:r w:rsidRPr="004A08A0">
        <w:rPr>
          <w:rFonts w:ascii="Times New Roman" w:hAnsi="Times New Roman" w:cs="Times New Roman"/>
          <w:color w:val="000000" w:themeColor="text1"/>
          <w:sz w:val="24"/>
          <w:szCs w:val="24"/>
        </w:rPr>
        <w:t xml:space="preserve">a </w:t>
      </w:r>
      <w:proofErr w:type="spellStart"/>
      <w:r w:rsidRPr="004A08A0">
        <w:rPr>
          <w:rFonts w:ascii="Times New Roman" w:hAnsi="Times New Roman" w:cs="Times New Roman"/>
          <w:color w:val="000000" w:themeColor="text1"/>
          <w:sz w:val="24"/>
          <w:szCs w:val="24"/>
        </w:rPr>
        <w:t>DataArts</w:t>
      </w:r>
      <w:proofErr w:type="spellEnd"/>
      <w:r w:rsidRPr="004A08A0">
        <w:rPr>
          <w:rFonts w:ascii="Times New Roman" w:hAnsi="Times New Roman" w:cs="Times New Roman"/>
          <w:color w:val="000000" w:themeColor="text1"/>
          <w:sz w:val="24"/>
          <w:szCs w:val="24"/>
        </w:rPr>
        <w:t xml:space="preserve"> profile</w:t>
      </w:r>
      <w:r w:rsidR="00322E4E" w:rsidRPr="004A08A0">
        <w:rPr>
          <w:rFonts w:ascii="Times New Roman" w:hAnsi="Times New Roman" w:cs="Times New Roman"/>
          <w:color w:val="000000" w:themeColor="text1"/>
          <w:sz w:val="24"/>
          <w:szCs w:val="24"/>
        </w:rPr>
        <w:t xml:space="preserve"> or </w:t>
      </w:r>
      <w:r w:rsidR="000E01C5">
        <w:rPr>
          <w:rFonts w:ascii="Times New Roman" w:hAnsi="Times New Roman" w:cs="Times New Roman"/>
          <w:color w:val="000000" w:themeColor="text1"/>
          <w:sz w:val="24"/>
          <w:szCs w:val="24"/>
        </w:rPr>
        <w:t xml:space="preserve">an </w:t>
      </w:r>
      <w:r w:rsidR="00322E4E" w:rsidRPr="004A08A0">
        <w:rPr>
          <w:rFonts w:ascii="Times New Roman" w:hAnsi="Times New Roman" w:cs="Times New Roman"/>
          <w:color w:val="000000" w:themeColor="text1"/>
          <w:sz w:val="24"/>
          <w:szCs w:val="24"/>
        </w:rPr>
        <w:t>organizational budget</w:t>
      </w:r>
      <w:r w:rsidRPr="004A08A0">
        <w:rPr>
          <w:rFonts w:ascii="Times New Roman" w:hAnsi="Times New Roman" w:cs="Times New Roman"/>
          <w:color w:val="000000" w:themeColor="text1"/>
          <w:sz w:val="24"/>
          <w:szCs w:val="24"/>
        </w:rPr>
        <w:t xml:space="preserve">. </w:t>
      </w:r>
    </w:p>
    <w:p w:rsidR="00013C68" w:rsidRPr="00B25491" w:rsidRDefault="00013C68" w:rsidP="00B25491">
      <w:pPr>
        <w:pStyle w:val="SidebarHeading"/>
        <w:spacing w:after="120"/>
        <w:ind w:left="0"/>
        <w:rPr>
          <w:rFonts w:ascii="Times New Roman" w:hAnsi="Times New Roman" w:cs="Times New Roman"/>
          <w:b/>
        </w:rPr>
        <w:sectPr w:rsidR="00013C68" w:rsidRPr="00B25491" w:rsidSect="007861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B52DF1" w:rsidRPr="00B25491" w:rsidRDefault="00B52DF1" w:rsidP="00B25491">
      <w:pPr>
        <w:pStyle w:val="SidebarHeading"/>
        <w:spacing w:after="120"/>
        <w:ind w:left="0"/>
        <w:rPr>
          <w:rFonts w:ascii="Times New Roman" w:hAnsi="Times New Roman" w:cs="Times New Roman"/>
          <w:b/>
        </w:rPr>
      </w:pPr>
      <w:r w:rsidRPr="00B25491">
        <w:rPr>
          <w:rFonts w:ascii="Times New Roman" w:hAnsi="Times New Roman" w:cs="Times New Roman"/>
          <w:b/>
          <w:color w:val="FF0000"/>
        </w:rPr>
        <w:t xml:space="preserve"> </w:t>
      </w:r>
    </w:p>
    <w:p w:rsidR="00B52DF1" w:rsidRPr="00B25491" w:rsidRDefault="00B52DF1" w:rsidP="00B25491">
      <w:pPr>
        <w:pStyle w:val="SidebarText"/>
        <w:spacing w:after="120"/>
        <w:ind w:left="0"/>
        <w:rPr>
          <w:rFonts w:ascii="Times New Roman" w:hAnsi="Times New Roman" w:cs="Times New Roman"/>
          <w:sz w:val="24"/>
          <w:szCs w:val="24"/>
        </w:rPr>
      </w:pPr>
    </w:p>
    <w:p w:rsidR="00B52DF1" w:rsidRPr="00B25491" w:rsidRDefault="00B52DF1" w:rsidP="00B25491">
      <w:pPr>
        <w:pStyle w:val="SidebarText"/>
        <w:spacing w:after="120"/>
        <w:ind w:left="0"/>
        <w:rPr>
          <w:rFonts w:ascii="Times New Roman" w:hAnsi="Times New Roman" w:cs="Times New Roman"/>
          <w:b/>
          <w:color w:val="00B050"/>
          <w:sz w:val="24"/>
          <w:szCs w:val="24"/>
        </w:rPr>
        <w:sectPr w:rsidR="00B52DF1" w:rsidRPr="00B25491" w:rsidSect="007861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B52DF1" w:rsidRPr="00B25491" w:rsidRDefault="00B52DF1" w:rsidP="00B25491">
      <w:pPr>
        <w:pStyle w:val="SidebarText"/>
        <w:spacing w:before="240" w:after="120"/>
        <w:ind w:left="0"/>
        <w:rPr>
          <w:rFonts w:ascii="Times New Roman" w:hAnsi="Times New Roman" w:cs="Times New Roman"/>
          <w:b/>
          <w:color w:val="auto"/>
          <w:sz w:val="24"/>
          <w:szCs w:val="24"/>
        </w:rPr>
      </w:pPr>
      <w:r w:rsidRPr="00B25491">
        <w:rPr>
          <w:rFonts w:ascii="Times New Roman" w:hAnsi="Times New Roman" w:cs="Times New Roman"/>
          <w:b/>
          <w:color w:val="auto"/>
          <w:sz w:val="24"/>
          <w:szCs w:val="24"/>
        </w:rPr>
        <w:t>Grant</w:t>
      </w:r>
      <w:r w:rsidR="004A08A0">
        <w:rPr>
          <w:rFonts w:ascii="Times New Roman" w:hAnsi="Times New Roman" w:cs="Times New Roman"/>
          <w:b/>
          <w:color w:val="auto"/>
          <w:sz w:val="24"/>
          <w:szCs w:val="24"/>
        </w:rPr>
        <w:t>s</w:t>
      </w:r>
      <w:r w:rsidRPr="00B25491">
        <w:rPr>
          <w:rFonts w:ascii="Times New Roman" w:hAnsi="Times New Roman" w:cs="Times New Roman"/>
          <w:b/>
          <w:color w:val="auto"/>
          <w:sz w:val="24"/>
          <w:szCs w:val="24"/>
        </w:rPr>
        <w:t xml:space="preserve"> Final Report </w:t>
      </w:r>
    </w:p>
    <w:p w:rsidR="003D3CDC" w:rsidRPr="00B25491" w:rsidRDefault="003D3CDC" w:rsidP="00B25491">
      <w:pPr>
        <w:pStyle w:val="SidebarText"/>
        <w:numPr>
          <w:ilvl w:val="0"/>
          <w:numId w:val="8"/>
        </w:numPr>
        <w:spacing w:after="120"/>
        <w:rPr>
          <w:rFonts w:ascii="Times New Roman" w:hAnsi="Times New Roman" w:cs="Times New Roman"/>
          <w:sz w:val="24"/>
          <w:szCs w:val="24"/>
        </w:rPr>
      </w:pPr>
      <w:r w:rsidRPr="004A08A0">
        <w:rPr>
          <w:rFonts w:ascii="Times New Roman" w:hAnsi="Times New Roman" w:cs="Times New Roman"/>
          <w:color w:val="000000" w:themeColor="text1"/>
          <w:sz w:val="24"/>
          <w:szCs w:val="24"/>
        </w:rPr>
        <w:t>Final Reports can be submitted online at</w:t>
      </w:r>
      <w:r w:rsidR="006E70E9" w:rsidRPr="004A08A0">
        <w:rPr>
          <w:rFonts w:ascii="Times New Roman" w:hAnsi="Times New Roman" w:cs="Times New Roman"/>
          <w:color w:val="000000" w:themeColor="text1"/>
          <w:sz w:val="24"/>
          <w:szCs w:val="24"/>
        </w:rPr>
        <w:t xml:space="preserve">: </w:t>
      </w:r>
      <w:hyperlink r:id="rId15" w:history="1">
        <w:r w:rsidR="006E70E9" w:rsidRPr="00B25491">
          <w:rPr>
            <w:rStyle w:val="Hyperlink"/>
            <w:rFonts w:ascii="Times New Roman" w:hAnsi="Times New Roman" w:cs="Times New Roman"/>
            <w:sz w:val="24"/>
            <w:szCs w:val="24"/>
          </w:rPr>
          <w:t>www.</w:t>
        </w:r>
        <w:r w:rsidRPr="00B25491">
          <w:rPr>
            <w:rStyle w:val="Hyperlink"/>
            <w:rFonts w:ascii="Times New Roman" w:hAnsi="Times New Roman" w:cs="Times New Roman"/>
            <w:sz w:val="24"/>
            <w:szCs w:val="24"/>
          </w:rPr>
          <w:t>santa-clarita.com/grants</w:t>
        </w:r>
      </w:hyperlink>
      <w:r w:rsidRPr="00B25491">
        <w:rPr>
          <w:rFonts w:ascii="Times New Roman" w:hAnsi="Times New Roman" w:cs="Times New Roman"/>
          <w:sz w:val="24"/>
          <w:szCs w:val="24"/>
        </w:rPr>
        <w:t>.</w:t>
      </w:r>
    </w:p>
    <w:p w:rsidR="00B52DF1" w:rsidRPr="004A08A0" w:rsidRDefault="00B52DF1" w:rsidP="00B25491">
      <w:pPr>
        <w:pStyle w:val="SidebarText"/>
        <w:numPr>
          <w:ilvl w:val="0"/>
          <w:numId w:val="8"/>
        </w:numPr>
        <w:spacing w:after="120"/>
        <w:rPr>
          <w:rFonts w:ascii="Times New Roman" w:hAnsi="Times New Roman" w:cs="Times New Roman"/>
          <w:color w:val="000000" w:themeColor="text1"/>
          <w:sz w:val="24"/>
          <w:szCs w:val="24"/>
        </w:rPr>
      </w:pPr>
      <w:r w:rsidRPr="004A08A0">
        <w:rPr>
          <w:rFonts w:ascii="Times New Roman" w:hAnsi="Times New Roman" w:cs="Times New Roman"/>
          <w:color w:val="000000" w:themeColor="text1"/>
          <w:sz w:val="24"/>
          <w:szCs w:val="24"/>
        </w:rPr>
        <w:t xml:space="preserve">Organizations are required to submit a Final Report within three months of implementing/completing the project, </w:t>
      </w:r>
      <w:r w:rsidR="004A08A0" w:rsidRPr="004A08A0">
        <w:rPr>
          <w:rFonts w:ascii="Times New Roman" w:hAnsi="Times New Roman" w:cs="Times New Roman"/>
          <w:color w:val="000000" w:themeColor="text1"/>
          <w:sz w:val="24"/>
          <w:szCs w:val="24"/>
        </w:rPr>
        <w:t>and</w:t>
      </w:r>
      <w:r w:rsidRPr="004A08A0">
        <w:rPr>
          <w:rFonts w:ascii="Times New Roman" w:hAnsi="Times New Roman" w:cs="Times New Roman"/>
          <w:color w:val="000000" w:themeColor="text1"/>
          <w:sz w:val="24"/>
          <w:szCs w:val="24"/>
        </w:rPr>
        <w:t xml:space="preserve"> </w:t>
      </w:r>
      <w:r w:rsidRPr="000E01C5">
        <w:rPr>
          <w:rFonts w:ascii="Times New Roman" w:hAnsi="Times New Roman" w:cs="Times New Roman"/>
          <w:color w:val="000000" w:themeColor="text1"/>
          <w:sz w:val="24"/>
          <w:szCs w:val="24"/>
          <w:u w:val="single"/>
        </w:rPr>
        <w:t>no later than</w:t>
      </w:r>
      <w:r w:rsidRPr="004A08A0">
        <w:rPr>
          <w:rFonts w:ascii="Times New Roman" w:hAnsi="Times New Roman" w:cs="Times New Roman"/>
          <w:color w:val="000000" w:themeColor="text1"/>
          <w:sz w:val="24"/>
          <w:szCs w:val="24"/>
        </w:rPr>
        <w:t xml:space="preserve"> December 31, 202</w:t>
      </w:r>
      <w:r w:rsidR="000E01C5">
        <w:rPr>
          <w:rFonts w:ascii="Times New Roman" w:hAnsi="Times New Roman" w:cs="Times New Roman"/>
          <w:color w:val="000000" w:themeColor="text1"/>
          <w:sz w:val="24"/>
          <w:szCs w:val="24"/>
        </w:rPr>
        <w:t>4</w:t>
      </w:r>
      <w:r w:rsidRPr="004A08A0">
        <w:rPr>
          <w:rFonts w:ascii="Times New Roman" w:hAnsi="Times New Roman" w:cs="Times New Roman"/>
          <w:color w:val="000000" w:themeColor="text1"/>
          <w:sz w:val="24"/>
          <w:szCs w:val="24"/>
        </w:rPr>
        <w:t xml:space="preserve">. </w:t>
      </w:r>
    </w:p>
    <w:p w:rsidR="00B52DF1" w:rsidRPr="00B25491" w:rsidRDefault="00B52DF1" w:rsidP="00B25491">
      <w:pPr>
        <w:pStyle w:val="SidebarText"/>
        <w:numPr>
          <w:ilvl w:val="0"/>
          <w:numId w:val="9"/>
        </w:numPr>
        <w:spacing w:after="120"/>
        <w:rPr>
          <w:rFonts w:ascii="Times New Roman" w:hAnsi="Times New Roman" w:cs="Times New Roman"/>
          <w:color w:val="auto"/>
          <w:sz w:val="24"/>
          <w:szCs w:val="24"/>
        </w:rPr>
      </w:pPr>
      <w:r w:rsidRPr="00B25491">
        <w:rPr>
          <w:rFonts w:ascii="Times New Roman" w:hAnsi="Times New Roman" w:cs="Times New Roman"/>
          <w:color w:val="auto"/>
          <w:sz w:val="24"/>
          <w:szCs w:val="24"/>
        </w:rPr>
        <w:t xml:space="preserve">The Final Report shall contain narrative and quantitative information and documentation of grant expenditures (including all receipts). </w:t>
      </w:r>
    </w:p>
    <w:p w:rsidR="00B52DF1" w:rsidRPr="00B25491" w:rsidRDefault="00B52DF1" w:rsidP="00B25491">
      <w:pPr>
        <w:pStyle w:val="SidebarText"/>
        <w:numPr>
          <w:ilvl w:val="0"/>
          <w:numId w:val="9"/>
        </w:numPr>
        <w:spacing w:after="120"/>
        <w:rPr>
          <w:rFonts w:ascii="Times New Roman" w:hAnsi="Times New Roman" w:cs="Times New Roman"/>
          <w:color w:val="auto"/>
          <w:sz w:val="24"/>
          <w:szCs w:val="24"/>
        </w:rPr>
      </w:pPr>
      <w:r w:rsidRPr="00B25491">
        <w:rPr>
          <w:rFonts w:ascii="Times New Roman" w:hAnsi="Times New Roman" w:cs="Times New Roman"/>
          <w:color w:val="auto"/>
          <w:sz w:val="24"/>
          <w:szCs w:val="24"/>
        </w:rPr>
        <w:t>Receipts for all expenses totaling grant amount must be submitted with the Final Report.</w:t>
      </w:r>
    </w:p>
    <w:p w:rsidR="00B52DF1" w:rsidRPr="00B25491" w:rsidRDefault="00B52DF1" w:rsidP="00B25491">
      <w:pPr>
        <w:pStyle w:val="SidebarText"/>
        <w:numPr>
          <w:ilvl w:val="0"/>
          <w:numId w:val="9"/>
        </w:numPr>
        <w:spacing w:after="120"/>
        <w:rPr>
          <w:rFonts w:ascii="Times New Roman" w:hAnsi="Times New Roman" w:cs="Times New Roman"/>
          <w:color w:val="auto"/>
          <w:sz w:val="24"/>
          <w:szCs w:val="24"/>
        </w:rPr>
      </w:pPr>
      <w:r w:rsidRPr="00B25491">
        <w:rPr>
          <w:rFonts w:ascii="Times New Roman" w:hAnsi="Times New Roman" w:cs="Times New Roman"/>
          <w:color w:val="auto"/>
          <w:sz w:val="24"/>
          <w:szCs w:val="24"/>
        </w:rPr>
        <w:t xml:space="preserve">Failure to submit a Final Report will result in the City requesting reimbursement </w:t>
      </w:r>
      <w:r w:rsidR="000A6BF3" w:rsidRPr="00B25491">
        <w:rPr>
          <w:rFonts w:ascii="Times New Roman" w:hAnsi="Times New Roman" w:cs="Times New Roman"/>
          <w:color w:val="auto"/>
          <w:sz w:val="24"/>
          <w:szCs w:val="24"/>
        </w:rPr>
        <w:t>of</w:t>
      </w:r>
      <w:r w:rsidRPr="00B25491">
        <w:rPr>
          <w:rFonts w:ascii="Times New Roman" w:hAnsi="Times New Roman" w:cs="Times New Roman"/>
          <w:color w:val="auto"/>
          <w:sz w:val="24"/>
          <w:szCs w:val="24"/>
        </w:rPr>
        <w:t xml:space="preserve"> grant funds. </w:t>
      </w:r>
    </w:p>
    <w:p w:rsidR="00B52DF1" w:rsidRPr="00B25491" w:rsidRDefault="00B52DF1" w:rsidP="00B25491">
      <w:pPr>
        <w:pStyle w:val="SidebarText"/>
        <w:numPr>
          <w:ilvl w:val="0"/>
          <w:numId w:val="9"/>
        </w:numPr>
        <w:spacing w:after="120"/>
        <w:rPr>
          <w:rFonts w:ascii="Times New Roman" w:hAnsi="Times New Roman" w:cs="Times New Roman"/>
          <w:color w:val="auto"/>
          <w:sz w:val="24"/>
          <w:szCs w:val="24"/>
        </w:rPr>
        <w:sectPr w:rsidR="00B52DF1" w:rsidRPr="00B25491" w:rsidSect="00330CC5">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B25491">
        <w:rPr>
          <w:rFonts w:ascii="Times New Roman" w:hAnsi="Times New Roman" w:cs="Times New Roman"/>
          <w:color w:val="auto"/>
          <w:sz w:val="24"/>
          <w:szCs w:val="24"/>
        </w:rPr>
        <w:t>Specifics on the Final Report will be outlined in the Grant</w:t>
      </w:r>
      <w:r w:rsidR="004A08A0">
        <w:rPr>
          <w:rFonts w:ascii="Times New Roman" w:hAnsi="Times New Roman" w:cs="Times New Roman"/>
          <w:color w:val="auto"/>
          <w:sz w:val="24"/>
          <w:szCs w:val="24"/>
        </w:rPr>
        <w:t>s</w:t>
      </w:r>
      <w:r w:rsidRPr="00B25491">
        <w:rPr>
          <w:rFonts w:ascii="Times New Roman" w:hAnsi="Times New Roman" w:cs="Times New Roman"/>
          <w:color w:val="auto"/>
          <w:sz w:val="24"/>
          <w:szCs w:val="24"/>
        </w:rPr>
        <w:t xml:space="preserve"> Agreement</w:t>
      </w:r>
      <w:r w:rsidR="003101CA" w:rsidRPr="00B25491">
        <w:rPr>
          <w:rFonts w:ascii="Times New Roman" w:hAnsi="Times New Roman" w:cs="Times New Roman"/>
          <w:color w:val="auto"/>
          <w:sz w:val="24"/>
          <w:szCs w:val="24"/>
        </w:rPr>
        <w:t>.</w:t>
      </w:r>
    </w:p>
    <w:p w:rsidR="00E00B6C" w:rsidRPr="001D02C7" w:rsidRDefault="007861F3" w:rsidP="001922F5">
      <w:pPr>
        <w:pStyle w:val="BodyTextIndent2"/>
        <w:ind w:left="1080"/>
        <w:jc w:val="center"/>
        <w:rPr>
          <w:rFonts w:ascii="Times New Roman" w:hAnsi="Times New Roman"/>
          <w:szCs w:val="24"/>
        </w:rPr>
      </w:pPr>
      <w:r w:rsidRPr="00B25491">
        <w:rPr>
          <w:rFonts w:ascii="Times New Roman" w:hAnsi="Times New Roman"/>
          <w:sz w:val="24"/>
          <w:szCs w:val="24"/>
        </w:rPr>
        <w:br w:type="page"/>
      </w:r>
      <w:r w:rsidR="001922F5">
        <w:rPr>
          <w:rFonts w:ascii="Times New Roman" w:hAnsi="Times New Roman"/>
          <w:b/>
          <w:sz w:val="36"/>
          <w:szCs w:val="36"/>
        </w:rPr>
        <w:lastRenderedPageBreak/>
        <w:t>GRANT</w:t>
      </w:r>
      <w:r w:rsidR="004A08A0">
        <w:rPr>
          <w:rFonts w:ascii="Times New Roman" w:hAnsi="Times New Roman"/>
          <w:b/>
          <w:sz w:val="36"/>
          <w:szCs w:val="36"/>
        </w:rPr>
        <w:t>S</w:t>
      </w:r>
      <w:r w:rsidR="001922F5">
        <w:rPr>
          <w:rFonts w:ascii="Times New Roman" w:hAnsi="Times New Roman"/>
          <w:b/>
          <w:sz w:val="36"/>
          <w:szCs w:val="36"/>
        </w:rPr>
        <w:t xml:space="preserve"> APPLICATION CHECKLIST</w:t>
      </w:r>
    </w:p>
    <w:p w:rsidR="007861F3" w:rsidRPr="008B1B7D" w:rsidRDefault="002302CE" w:rsidP="004B5120">
      <w:pPr>
        <w:widowControl/>
        <w:tabs>
          <w:tab w:val="left" w:pos="-1008"/>
          <w:tab w:val="left" w:pos="-720"/>
          <w:tab w:val="left" w:pos="0"/>
          <w:tab w:val="left" w:pos="1440"/>
          <w:tab w:val="left" w:pos="2070"/>
          <w:tab w:val="left" w:pos="2880"/>
        </w:tabs>
        <w:jc w:val="center"/>
        <w:rPr>
          <w:rFonts w:ascii="Times New Roman" w:hAnsi="Times New Roman"/>
          <w:b/>
          <w:sz w:val="32"/>
          <w:szCs w:val="24"/>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80768" behindDoc="0" locked="0" layoutInCell="1" allowOverlap="1" wp14:anchorId="29862388" wp14:editId="1A0DD759">
                <wp:simplePos x="0" y="0"/>
                <wp:positionH relativeFrom="margin">
                  <wp:align>left</wp:align>
                </wp:positionH>
                <wp:positionV relativeFrom="paragraph">
                  <wp:posOffset>8890</wp:posOffset>
                </wp:positionV>
                <wp:extent cx="6082665" cy="151130"/>
                <wp:effectExtent l="0" t="0" r="0" b="127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29F0188B" id="Rectangle 27" o:spid="_x0000_s1026" style="position:absolute;margin-left:0;margin-top:.7pt;width:478.95pt;height:11.9pt;z-index:2516807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" fillcolor="#00b0f0" stroked="f">
                <w10:wrap anchorx="margin"/>
              </v:rect>
            </w:pict>
          </mc:Fallback>
        </mc:AlternateContent>
      </w:r>
    </w:p>
    <w:p w:rsidR="00973233" w:rsidRPr="004A08A0" w:rsidRDefault="007843C3" w:rsidP="00E00B6C">
      <w:pPr>
        <w:tabs>
          <w:tab w:val="left" w:pos="-1008"/>
          <w:tab w:val="left" w:pos="-720"/>
          <w:tab w:val="left" w:pos="0"/>
          <w:tab w:val="left" w:pos="1440"/>
          <w:tab w:val="left" w:pos="2070"/>
          <w:tab w:val="left" w:pos="2520"/>
        </w:tabs>
        <w:rPr>
          <w:rFonts w:ascii="Times New Roman" w:hAnsi="Times New Roman"/>
          <w:szCs w:val="24"/>
        </w:rPr>
      </w:pPr>
      <w:bookmarkStart w:id="0" w:name="_Hlk50980759"/>
      <w:r w:rsidRPr="004A08A0">
        <w:rPr>
          <w:rFonts w:ascii="Times New Roman" w:hAnsi="Times New Roman"/>
          <w:szCs w:val="24"/>
        </w:rPr>
        <w:t xml:space="preserve">A complete </w:t>
      </w:r>
      <w:r w:rsidR="00B867BB" w:rsidRPr="004A08A0">
        <w:rPr>
          <w:rFonts w:ascii="Times New Roman" w:hAnsi="Times New Roman"/>
          <w:szCs w:val="24"/>
        </w:rPr>
        <w:t>Grant</w:t>
      </w:r>
      <w:r w:rsidR="004A08A0">
        <w:rPr>
          <w:rFonts w:ascii="Times New Roman" w:hAnsi="Times New Roman"/>
          <w:szCs w:val="24"/>
        </w:rPr>
        <w:t>s</w:t>
      </w:r>
      <w:r w:rsidR="00B867BB" w:rsidRPr="004A08A0">
        <w:rPr>
          <w:rFonts w:ascii="Times New Roman" w:hAnsi="Times New Roman"/>
          <w:szCs w:val="24"/>
        </w:rPr>
        <w:t xml:space="preserve"> A</w:t>
      </w:r>
      <w:r w:rsidRPr="004A08A0">
        <w:rPr>
          <w:rFonts w:ascii="Times New Roman" w:hAnsi="Times New Roman"/>
          <w:szCs w:val="24"/>
        </w:rPr>
        <w:t>pplication will include the Grant</w:t>
      </w:r>
      <w:r w:rsidR="004A08A0">
        <w:rPr>
          <w:rFonts w:ascii="Times New Roman" w:hAnsi="Times New Roman"/>
          <w:szCs w:val="24"/>
        </w:rPr>
        <w:t>s</w:t>
      </w:r>
      <w:r w:rsidRPr="004A08A0">
        <w:rPr>
          <w:rFonts w:ascii="Times New Roman" w:hAnsi="Times New Roman"/>
          <w:szCs w:val="24"/>
        </w:rPr>
        <w:t xml:space="preserve"> Submission Packet and Verification Documents. </w:t>
      </w:r>
      <w:r w:rsidR="00B867BB" w:rsidRPr="004A08A0">
        <w:rPr>
          <w:rFonts w:ascii="Times New Roman" w:hAnsi="Times New Roman"/>
          <w:szCs w:val="24"/>
        </w:rPr>
        <w:t>Grant</w:t>
      </w:r>
      <w:r w:rsidR="004A08A0">
        <w:rPr>
          <w:rFonts w:ascii="Times New Roman" w:hAnsi="Times New Roman"/>
          <w:szCs w:val="24"/>
        </w:rPr>
        <w:t>s</w:t>
      </w:r>
      <w:r w:rsidR="00B867BB" w:rsidRPr="004A08A0">
        <w:rPr>
          <w:rFonts w:ascii="Times New Roman" w:hAnsi="Times New Roman"/>
          <w:szCs w:val="24"/>
        </w:rPr>
        <w:t xml:space="preserve"> </w:t>
      </w:r>
      <w:r w:rsidRPr="004A08A0">
        <w:rPr>
          <w:rFonts w:ascii="Times New Roman" w:hAnsi="Times New Roman"/>
          <w:szCs w:val="24"/>
        </w:rPr>
        <w:t xml:space="preserve">Applications can be submitted online at </w:t>
      </w:r>
      <w:hyperlink r:id="rId16" w:history="1">
        <w:r w:rsidR="006E70E9" w:rsidRPr="004A08A0">
          <w:rPr>
            <w:rStyle w:val="Hyperlink"/>
            <w:rFonts w:ascii="Times New Roman" w:hAnsi="Times New Roman"/>
            <w:szCs w:val="24"/>
          </w:rPr>
          <w:t>www.</w:t>
        </w:r>
        <w:r w:rsidRPr="004A08A0">
          <w:rPr>
            <w:rStyle w:val="Hyperlink"/>
            <w:rFonts w:ascii="Times New Roman" w:hAnsi="Times New Roman"/>
            <w:szCs w:val="24"/>
          </w:rPr>
          <w:t>santa-clarita.com/grants</w:t>
        </w:r>
      </w:hyperlink>
      <w:r w:rsidRPr="004A08A0">
        <w:rPr>
          <w:rFonts w:ascii="Times New Roman" w:hAnsi="Times New Roman"/>
          <w:szCs w:val="24"/>
        </w:rPr>
        <w:t xml:space="preserve"> or by hard copy on or before </w:t>
      </w:r>
      <w:r w:rsidR="006E69C1">
        <w:rPr>
          <w:rFonts w:ascii="Times New Roman" w:hAnsi="Times New Roman"/>
          <w:szCs w:val="24"/>
        </w:rPr>
        <w:t>Wednesday, October 25, 2023</w:t>
      </w:r>
      <w:r w:rsidRPr="0047246A">
        <w:rPr>
          <w:rFonts w:ascii="Times New Roman" w:hAnsi="Times New Roman"/>
          <w:szCs w:val="24"/>
        </w:rPr>
        <w:t>,</w:t>
      </w:r>
      <w:r w:rsidRPr="004A08A0">
        <w:rPr>
          <w:rFonts w:ascii="Times New Roman" w:hAnsi="Times New Roman"/>
          <w:szCs w:val="24"/>
        </w:rPr>
        <w:t xml:space="preserve"> at 5:00 p.m.</w:t>
      </w:r>
      <w:r w:rsidR="00B867BB" w:rsidRPr="004A08A0">
        <w:rPr>
          <w:rFonts w:ascii="Times New Roman" w:hAnsi="Times New Roman"/>
          <w:szCs w:val="24"/>
        </w:rPr>
        <w:t xml:space="preserve"> Grant</w:t>
      </w:r>
      <w:r w:rsidRPr="004A08A0">
        <w:rPr>
          <w:rFonts w:ascii="Times New Roman" w:hAnsi="Times New Roman"/>
          <w:szCs w:val="24"/>
        </w:rPr>
        <w:t xml:space="preserve"> Applications received after that date and time will not be considered for funding. </w:t>
      </w:r>
      <w:r w:rsidR="006E70E9" w:rsidRPr="004A08A0">
        <w:rPr>
          <w:rFonts w:ascii="Times New Roman" w:hAnsi="Times New Roman"/>
          <w:szCs w:val="24"/>
        </w:rPr>
        <w:t>N</w:t>
      </w:r>
      <w:r w:rsidRPr="004A08A0">
        <w:rPr>
          <w:rFonts w:ascii="Times New Roman" w:hAnsi="Times New Roman"/>
          <w:szCs w:val="24"/>
        </w:rPr>
        <w:t>o email, fax, or postmarks accepted.</w:t>
      </w:r>
    </w:p>
    <w:bookmarkEnd w:id="0"/>
    <w:p w:rsidR="00973233" w:rsidRPr="004A08A0" w:rsidRDefault="00973233" w:rsidP="00E00B6C">
      <w:pPr>
        <w:tabs>
          <w:tab w:val="left" w:pos="-1008"/>
          <w:tab w:val="left" w:pos="-720"/>
          <w:tab w:val="left" w:pos="0"/>
          <w:tab w:val="left" w:pos="1440"/>
          <w:tab w:val="left" w:pos="2070"/>
          <w:tab w:val="left" w:pos="2520"/>
        </w:tabs>
        <w:rPr>
          <w:rFonts w:ascii="Times New Roman" w:hAnsi="Times New Roman"/>
          <w:b/>
          <w:szCs w:val="24"/>
          <w:u w:val="single"/>
        </w:rPr>
      </w:pPr>
    </w:p>
    <w:p w:rsidR="00A03B18" w:rsidRPr="004A08A0" w:rsidRDefault="00834665" w:rsidP="002A7D75">
      <w:pPr>
        <w:tabs>
          <w:tab w:val="left" w:pos="-1008"/>
          <w:tab w:val="left" w:pos="-720"/>
          <w:tab w:val="left" w:pos="0"/>
          <w:tab w:val="left" w:pos="1440"/>
          <w:tab w:val="left" w:pos="2070"/>
          <w:tab w:val="left" w:pos="2520"/>
        </w:tabs>
        <w:contextualSpacing/>
        <w:rPr>
          <w:rFonts w:ascii="Times New Roman" w:hAnsi="Times New Roman"/>
          <w:b/>
          <w:szCs w:val="24"/>
          <w:u w:val="single"/>
        </w:rPr>
      </w:pPr>
      <w:r w:rsidRPr="004A08A0">
        <w:rPr>
          <w:rFonts w:ascii="Times New Roman" w:hAnsi="Times New Roman"/>
          <w:b/>
          <w:szCs w:val="24"/>
          <w:u w:val="single"/>
        </w:rPr>
        <w:t>Grant</w:t>
      </w:r>
      <w:r w:rsidR="002A7D75">
        <w:rPr>
          <w:rFonts w:ascii="Times New Roman" w:hAnsi="Times New Roman"/>
          <w:b/>
          <w:szCs w:val="24"/>
          <w:u w:val="single"/>
        </w:rPr>
        <w:t>s</w:t>
      </w:r>
      <w:r w:rsidRPr="004A08A0">
        <w:rPr>
          <w:rFonts w:ascii="Times New Roman" w:hAnsi="Times New Roman"/>
          <w:b/>
          <w:szCs w:val="24"/>
          <w:u w:val="single"/>
        </w:rPr>
        <w:t xml:space="preserve"> Application Requirements</w:t>
      </w:r>
      <w:r w:rsidR="00E00B6C" w:rsidRPr="004A08A0">
        <w:rPr>
          <w:rFonts w:ascii="Times New Roman" w:hAnsi="Times New Roman"/>
          <w:b/>
          <w:szCs w:val="24"/>
          <w:u w:val="single"/>
        </w:rPr>
        <w:t>:</w:t>
      </w:r>
    </w:p>
    <w:p w:rsidR="00982A92" w:rsidRPr="002A7D75" w:rsidRDefault="00982A92" w:rsidP="002A7D75">
      <w:pPr>
        <w:tabs>
          <w:tab w:val="left" w:pos="-1008"/>
          <w:tab w:val="left" w:pos="-720"/>
          <w:tab w:val="left" w:pos="0"/>
          <w:tab w:val="left" w:pos="1440"/>
          <w:tab w:val="left" w:pos="2070"/>
          <w:tab w:val="left" w:pos="2520"/>
        </w:tabs>
        <w:contextualSpacing/>
        <w:rPr>
          <w:rFonts w:ascii="Times New Roman" w:hAnsi="Times New Roman"/>
          <w:b/>
          <w:sz w:val="12"/>
          <w:szCs w:val="12"/>
          <w:u w:val="single"/>
        </w:rPr>
      </w:pPr>
    </w:p>
    <w:p w:rsidR="00C15D2A" w:rsidRPr="004A08A0" w:rsidRDefault="00982A92" w:rsidP="002A7D75">
      <w:pPr>
        <w:pStyle w:val="ListParagraph"/>
        <w:numPr>
          <w:ilvl w:val="0"/>
          <w:numId w:val="31"/>
        </w:numPr>
        <w:tabs>
          <w:tab w:val="left" w:pos="-1008"/>
          <w:tab w:val="left" w:pos="-720"/>
          <w:tab w:val="left" w:pos="0"/>
          <w:tab w:val="left" w:pos="1440"/>
          <w:tab w:val="left" w:pos="2070"/>
          <w:tab w:val="left" w:pos="2520"/>
        </w:tabs>
        <w:ind w:left="360"/>
        <w:rPr>
          <w:rFonts w:ascii="Times New Roman" w:hAnsi="Times New Roman"/>
          <w:b/>
          <w:szCs w:val="24"/>
        </w:rPr>
      </w:pPr>
      <w:r w:rsidRPr="004A08A0">
        <w:rPr>
          <w:rFonts w:ascii="Times New Roman" w:hAnsi="Times New Roman"/>
          <w:b/>
          <w:szCs w:val="24"/>
        </w:rPr>
        <w:t>Grant</w:t>
      </w:r>
      <w:r w:rsidR="002A7D75">
        <w:rPr>
          <w:rFonts w:ascii="Times New Roman" w:hAnsi="Times New Roman"/>
          <w:b/>
          <w:szCs w:val="24"/>
        </w:rPr>
        <w:t>s</w:t>
      </w:r>
      <w:r w:rsidRPr="004A08A0">
        <w:rPr>
          <w:rFonts w:ascii="Times New Roman" w:hAnsi="Times New Roman"/>
          <w:b/>
          <w:szCs w:val="24"/>
        </w:rPr>
        <w:t xml:space="preserve"> Submission Packet</w:t>
      </w:r>
    </w:p>
    <w:p w:rsidR="007861F3" w:rsidRPr="004A08A0" w:rsidRDefault="002944E2" w:rsidP="002A7D75">
      <w:pPr>
        <w:widowControl/>
        <w:numPr>
          <w:ilvl w:val="0"/>
          <w:numId w:val="29"/>
        </w:numPr>
        <w:tabs>
          <w:tab w:val="left" w:pos="-1440"/>
          <w:tab w:val="left" w:pos="-720"/>
          <w:tab w:val="left" w:pos="0"/>
          <w:tab w:val="left" w:pos="720"/>
          <w:tab w:val="left" w:pos="1440"/>
          <w:tab w:val="left" w:pos="2160"/>
          <w:tab w:val="left" w:pos="2880"/>
          <w:tab w:val="left" w:pos="3600"/>
          <w:tab w:val="center" w:pos="3934"/>
        </w:tabs>
        <w:spacing w:line="276" w:lineRule="auto"/>
        <w:ind w:left="360"/>
        <w:contextualSpacing/>
        <w:rPr>
          <w:rFonts w:ascii="Times New Roman" w:hAnsi="Times New Roman"/>
          <w:szCs w:val="24"/>
        </w:rPr>
      </w:pPr>
      <w:r w:rsidRPr="004A08A0">
        <w:rPr>
          <w:rFonts w:ascii="Times New Roman" w:hAnsi="Times New Roman"/>
          <w:szCs w:val="24"/>
        </w:rPr>
        <w:t>1</w:t>
      </w:r>
      <w:r w:rsidR="007861F3" w:rsidRPr="004A08A0">
        <w:rPr>
          <w:rFonts w:ascii="Times New Roman" w:hAnsi="Times New Roman"/>
          <w:szCs w:val="24"/>
        </w:rPr>
        <w:t xml:space="preserve"> original of the completed Grant</w:t>
      </w:r>
      <w:r w:rsidR="004A08A0">
        <w:rPr>
          <w:rFonts w:ascii="Times New Roman" w:hAnsi="Times New Roman"/>
          <w:szCs w:val="24"/>
        </w:rPr>
        <w:t>s</w:t>
      </w:r>
      <w:r w:rsidR="007861F3" w:rsidRPr="004A08A0">
        <w:rPr>
          <w:rFonts w:ascii="Times New Roman" w:hAnsi="Times New Roman"/>
          <w:szCs w:val="24"/>
        </w:rPr>
        <w:t xml:space="preserve"> Application</w:t>
      </w:r>
      <w:r w:rsidR="007843C3" w:rsidRPr="004A08A0">
        <w:rPr>
          <w:rFonts w:ascii="Times New Roman" w:hAnsi="Times New Roman"/>
          <w:szCs w:val="24"/>
        </w:rPr>
        <w:t xml:space="preserve"> Form</w:t>
      </w:r>
    </w:p>
    <w:p w:rsidR="007861F3" w:rsidRPr="004A08A0" w:rsidRDefault="000B1ACF" w:rsidP="002A7D75">
      <w:pPr>
        <w:widowControl/>
        <w:numPr>
          <w:ilvl w:val="0"/>
          <w:numId w:val="29"/>
        </w:numPr>
        <w:tabs>
          <w:tab w:val="left" w:pos="-1440"/>
          <w:tab w:val="left" w:pos="-720"/>
          <w:tab w:val="left" w:pos="0"/>
          <w:tab w:val="left" w:pos="720"/>
          <w:tab w:val="left" w:pos="1440"/>
          <w:tab w:val="left" w:pos="2160"/>
          <w:tab w:val="left" w:pos="2880"/>
          <w:tab w:val="left" w:pos="3600"/>
          <w:tab w:val="center" w:pos="3934"/>
        </w:tabs>
        <w:spacing w:line="276" w:lineRule="auto"/>
        <w:ind w:left="360"/>
        <w:contextualSpacing/>
        <w:rPr>
          <w:rFonts w:ascii="Times New Roman" w:hAnsi="Times New Roman"/>
          <w:szCs w:val="24"/>
        </w:rPr>
      </w:pPr>
      <w:r w:rsidRPr="004A08A0">
        <w:rPr>
          <w:rFonts w:ascii="Times New Roman" w:hAnsi="Times New Roman"/>
          <w:szCs w:val="24"/>
        </w:rPr>
        <w:t>3-page</w:t>
      </w:r>
      <w:r w:rsidR="007861F3" w:rsidRPr="004A08A0">
        <w:rPr>
          <w:rFonts w:ascii="Times New Roman" w:hAnsi="Times New Roman"/>
          <w:szCs w:val="24"/>
        </w:rPr>
        <w:t xml:space="preserve"> Project Proposal Narrative (Categories A – F)</w:t>
      </w:r>
    </w:p>
    <w:p w:rsidR="007861F3" w:rsidRPr="004A08A0" w:rsidRDefault="000B1ACF" w:rsidP="002A7D75">
      <w:pPr>
        <w:widowControl/>
        <w:numPr>
          <w:ilvl w:val="0"/>
          <w:numId w:val="29"/>
        </w:numPr>
        <w:tabs>
          <w:tab w:val="left" w:pos="-1440"/>
          <w:tab w:val="left" w:pos="-720"/>
          <w:tab w:val="left" w:pos="0"/>
          <w:tab w:val="left" w:pos="720"/>
          <w:tab w:val="left" w:pos="1440"/>
          <w:tab w:val="left" w:pos="2160"/>
          <w:tab w:val="left" w:pos="2880"/>
          <w:tab w:val="left" w:pos="3600"/>
          <w:tab w:val="center" w:pos="3934"/>
        </w:tabs>
        <w:spacing w:line="276" w:lineRule="auto"/>
        <w:ind w:left="360"/>
        <w:contextualSpacing/>
        <w:rPr>
          <w:rFonts w:ascii="Times New Roman" w:hAnsi="Times New Roman"/>
          <w:szCs w:val="24"/>
        </w:rPr>
      </w:pPr>
      <w:r w:rsidRPr="004A08A0">
        <w:rPr>
          <w:rFonts w:ascii="Times New Roman" w:hAnsi="Times New Roman"/>
          <w:szCs w:val="24"/>
        </w:rPr>
        <w:t>1-page</w:t>
      </w:r>
      <w:r w:rsidR="007861F3" w:rsidRPr="004A08A0">
        <w:rPr>
          <w:rFonts w:ascii="Times New Roman" w:hAnsi="Times New Roman"/>
          <w:szCs w:val="24"/>
        </w:rPr>
        <w:t xml:space="preserve"> Project Line Item Budget (Category G)</w:t>
      </w:r>
    </w:p>
    <w:p w:rsidR="007861F3" w:rsidRPr="004A08A0" w:rsidRDefault="007861F3" w:rsidP="002A7D75">
      <w:pPr>
        <w:widowControl/>
        <w:numPr>
          <w:ilvl w:val="0"/>
          <w:numId w:val="29"/>
        </w:numPr>
        <w:tabs>
          <w:tab w:val="left" w:pos="-1440"/>
          <w:tab w:val="left" w:pos="-720"/>
          <w:tab w:val="left" w:pos="0"/>
          <w:tab w:val="left" w:pos="720"/>
          <w:tab w:val="left" w:pos="1440"/>
          <w:tab w:val="left" w:pos="2160"/>
          <w:tab w:val="left" w:pos="2880"/>
          <w:tab w:val="left" w:pos="3600"/>
          <w:tab w:val="center" w:pos="3934"/>
        </w:tabs>
        <w:spacing w:line="276" w:lineRule="auto"/>
        <w:ind w:left="360"/>
        <w:contextualSpacing/>
        <w:rPr>
          <w:rFonts w:ascii="Times New Roman" w:hAnsi="Times New Roman"/>
          <w:szCs w:val="24"/>
        </w:rPr>
      </w:pPr>
      <w:r w:rsidRPr="004A08A0">
        <w:rPr>
          <w:rFonts w:ascii="Times New Roman" w:hAnsi="Times New Roman"/>
          <w:szCs w:val="24"/>
        </w:rPr>
        <w:t xml:space="preserve">List of Organization’s Board of Directors </w:t>
      </w:r>
    </w:p>
    <w:p w:rsidR="007861F3" w:rsidRPr="004A08A0" w:rsidRDefault="007861F3" w:rsidP="002A7D75">
      <w:pPr>
        <w:widowControl/>
        <w:numPr>
          <w:ilvl w:val="0"/>
          <w:numId w:val="29"/>
        </w:numPr>
        <w:tabs>
          <w:tab w:val="left" w:pos="-1440"/>
          <w:tab w:val="left" w:pos="-720"/>
          <w:tab w:val="left" w:pos="0"/>
          <w:tab w:val="left" w:pos="720"/>
          <w:tab w:val="left" w:pos="1440"/>
          <w:tab w:val="left" w:pos="2160"/>
          <w:tab w:val="left" w:pos="2880"/>
          <w:tab w:val="left" w:pos="3600"/>
          <w:tab w:val="center" w:pos="3934"/>
        </w:tabs>
        <w:spacing w:line="276" w:lineRule="auto"/>
        <w:ind w:left="360"/>
        <w:contextualSpacing/>
        <w:rPr>
          <w:rFonts w:ascii="Times New Roman" w:hAnsi="Times New Roman"/>
          <w:i/>
          <w:szCs w:val="24"/>
        </w:rPr>
      </w:pPr>
      <w:r w:rsidRPr="004A08A0">
        <w:rPr>
          <w:rFonts w:ascii="Times New Roman" w:hAnsi="Times New Roman"/>
          <w:b/>
          <w:i/>
          <w:szCs w:val="24"/>
        </w:rPr>
        <w:t>For Arts Categories only</w:t>
      </w:r>
      <w:r w:rsidRPr="004A08A0">
        <w:rPr>
          <w:rFonts w:ascii="Times New Roman" w:hAnsi="Times New Roman"/>
          <w:i/>
          <w:szCs w:val="24"/>
        </w:rPr>
        <w:t xml:space="preserve"> – </w:t>
      </w:r>
      <w:r w:rsidRPr="004A08A0">
        <w:rPr>
          <w:rFonts w:ascii="Times New Roman" w:hAnsi="Times New Roman"/>
          <w:szCs w:val="24"/>
        </w:rPr>
        <w:t xml:space="preserve">submit </w:t>
      </w:r>
      <w:proofErr w:type="spellStart"/>
      <w:r w:rsidRPr="004A08A0">
        <w:rPr>
          <w:rFonts w:ascii="Times New Roman" w:hAnsi="Times New Roman"/>
          <w:szCs w:val="24"/>
        </w:rPr>
        <w:t>DataArts</w:t>
      </w:r>
      <w:proofErr w:type="spellEnd"/>
      <w:r w:rsidRPr="004A08A0">
        <w:rPr>
          <w:rFonts w:ascii="Times New Roman" w:hAnsi="Times New Roman"/>
          <w:szCs w:val="24"/>
        </w:rPr>
        <w:t xml:space="preserve"> profile</w:t>
      </w:r>
      <w:r w:rsidR="00013C68" w:rsidRPr="004A08A0">
        <w:rPr>
          <w:rFonts w:ascii="Times New Roman" w:hAnsi="Times New Roman"/>
          <w:szCs w:val="24"/>
        </w:rPr>
        <w:t xml:space="preserve"> or </w:t>
      </w:r>
      <w:r w:rsidR="00745632" w:rsidRPr="004A08A0">
        <w:rPr>
          <w:rFonts w:ascii="Times New Roman" w:hAnsi="Times New Roman"/>
          <w:szCs w:val="24"/>
        </w:rPr>
        <w:t>organizational budget document.</w:t>
      </w:r>
    </w:p>
    <w:p w:rsidR="00982A92" w:rsidRPr="004A08A0" w:rsidRDefault="00982A92" w:rsidP="002A7D75">
      <w:pPr>
        <w:widowControl/>
        <w:numPr>
          <w:ilvl w:val="0"/>
          <w:numId w:val="29"/>
        </w:numPr>
        <w:tabs>
          <w:tab w:val="left" w:pos="-1440"/>
          <w:tab w:val="left" w:pos="-720"/>
          <w:tab w:val="left" w:pos="0"/>
          <w:tab w:val="left" w:pos="720"/>
          <w:tab w:val="left" w:pos="1440"/>
          <w:tab w:val="left" w:pos="2160"/>
          <w:tab w:val="left" w:pos="2880"/>
          <w:tab w:val="left" w:pos="3600"/>
          <w:tab w:val="center" w:pos="3934"/>
        </w:tabs>
        <w:spacing w:line="276" w:lineRule="auto"/>
        <w:ind w:left="360"/>
        <w:contextualSpacing/>
        <w:rPr>
          <w:rFonts w:ascii="Times New Roman" w:hAnsi="Times New Roman"/>
          <w:szCs w:val="24"/>
        </w:rPr>
      </w:pPr>
      <w:r w:rsidRPr="004A08A0">
        <w:rPr>
          <w:rFonts w:ascii="Times New Roman" w:hAnsi="Times New Roman"/>
          <w:b/>
          <w:i/>
          <w:szCs w:val="24"/>
        </w:rPr>
        <w:t>Optional:</w:t>
      </w:r>
      <w:r w:rsidRPr="004A08A0">
        <w:rPr>
          <w:rFonts w:ascii="Times New Roman" w:hAnsi="Times New Roman"/>
          <w:szCs w:val="24"/>
        </w:rPr>
        <w:t xml:space="preserve"> </w:t>
      </w:r>
      <w:r w:rsidR="002944E2" w:rsidRPr="004A08A0">
        <w:rPr>
          <w:rFonts w:ascii="Times New Roman" w:hAnsi="Times New Roman"/>
          <w:szCs w:val="24"/>
        </w:rPr>
        <w:t>1</w:t>
      </w:r>
      <w:r w:rsidRPr="004A08A0">
        <w:rPr>
          <w:rFonts w:ascii="Times New Roman" w:hAnsi="Times New Roman"/>
          <w:szCs w:val="24"/>
        </w:rPr>
        <w:t xml:space="preserve"> promotional attachment </w:t>
      </w:r>
      <w:r w:rsidR="004A08A0">
        <w:rPr>
          <w:rFonts w:ascii="Times New Roman" w:hAnsi="Times New Roman"/>
          <w:szCs w:val="24"/>
        </w:rPr>
        <w:t>(</w:t>
      </w:r>
      <w:r w:rsidRPr="004A08A0">
        <w:rPr>
          <w:rFonts w:ascii="Times New Roman" w:hAnsi="Times New Roman"/>
          <w:szCs w:val="24"/>
        </w:rPr>
        <w:t>i.e. letter of support, picture, etc.</w:t>
      </w:r>
      <w:r w:rsidR="004A08A0">
        <w:rPr>
          <w:rFonts w:ascii="Times New Roman" w:hAnsi="Times New Roman"/>
          <w:szCs w:val="24"/>
        </w:rPr>
        <w:t>)</w:t>
      </w:r>
      <w:r w:rsidRPr="004A08A0">
        <w:rPr>
          <w:rFonts w:ascii="Times New Roman" w:hAnsi="Times New Roman"/>
          <w:szCs w:val="24"/>
        </w:rPr>
        <w:t xml:space="preserve"> No video or audio tapes </w:t>
      </w:r>
      <w:r w:rsidR="004A08A0">
        <w:rPr>
          <w:rFonts w:ascii="Times New Roman" w:hAnsi="Times New Roman"/>
          <w:szCs w:val="24"/>
        </w:rPr>
        <w:t>will be</w:t>
      </w:r>
      <w:r w:rsidRPr="004A08A0">
        <w:rPr>
          <w:rFonts w:ascii="Times New Roman" w:hAnsi="Times New Roman"/>
          <w:szCs w:val="24"/>
        </w:rPr>
        <w:t xml:space="preserve"> accepted</w:t>
      </w:r>
    </w:p>
    <w:p w:rsidR="00982A92" w:rsidRPr="002A7D75" w:rsidRDefault="00982A92" w:rsidP="002A7D75">
      <w:pPr>
        <w:widowControl/>
        <w:tabs>
          <w:tab w:val="left" w:pos="-1440"/>
          <w:tab w:val="left" w:pos="-720"/>
          <w:tab w:val="left" w:pos="0"/>
          <w:tab w:val="left" w:pos="720"/>
          <w:tab w:val="left" w:pos="1440"/>
          <w:tab w:val="left" w:pos="2160"/>
          <w:tab w:val="left" w:pos="2880"/>
          <w:tab w:val="left" w:pos="3600"/>
          <w:tab w:val="center" w:pos="3934"/>
        </w:tabs>
        <w:spacing w:line="276" w:lineRule="auto"/>
        <w:contextualSpacing/>
        <w:rPr>
          <w:rFonts w:ascii="Times New Roman" w:hAnsi="Times New Roman"/>
          <w:b/>
          <w:sz w:val="12"/>
          <w:szCs w:val="12"/>
        </w:rPr>
      </w:pPr>
    </w:p>
    <w:p w:rsidR="00982A92" w:rsidRPr="004A08A0" w:rsidRDefault="00982A92" w:rsidP="002A7D75">
      <w:pPr>
        <w:pStyle w:val="ListParagraph"/>
        <w:widowControl/>
        <w:numPr>
          <w:ilvl w:val="0"/>
          <w:numId w:val="31"/>
        </w:numPr>
        <w:tabs>
          <w:tab w:val="left" w:pos="-1440"/>
          <w:tab w:val="left" w:pos="-720"/>
          <w:tab w:val="left" w:pos="0"/>
          <w:tab w:val="left" w:pos="1440"/>
          <w:tab w:val="left" w:pos="2160"/>
          <w:tab w:val="left" w:pos="2880"/>
          <w:tab w:val="left" w:pos="3600"/>
          <w:tab w:val="center" w:pos="3934"/>
        </w:tabs>
        <w:spacing w:line="276" w:lineRule="auto"/>
        <w:ind w:left="360"/>
        <w:rPr>
          <w:rFonts w:ascii="Times New Roman" w:hAnsi="Times New Roman"/>
          <w:b/>
          <w:szCs w:val="24"/>
        </w:rPr>
      </w:pPr>
      <w:r w:rsidRPr="004A08A0">
        <w:rPr>
          <w:rFonts w:ascii="Times New Roman" w:hAnsi="Times New Roman"/>
          <w:b/>
          <w:szCs w:val="24"/>
        </w:rPr>
        <w:t xml:space="preserve">Verification Documents </w:t>
      </w:r>
    </w:p>
    <w:p w:rsidR="00982A92" w:rsidRPr="004A08A0" w:rsidRDefault="00982A92" w:rsidP="002A7D75">
      <w:pPr>
        <w:widowControl/>
        <w:numPr>
          <w:ilvl w:val="0"/>
          <w:numId w:val="29"/>
        </w:numPr>
        <w:tabs>
          <w:tab w:val="left" w:pos="-1440"/>
          <w:tab w:val="left" w:pos="-720"/>
          <w:tab w:val="left" w:pos="0"/>
          <w:tab w:val="left" w:pos="1440"/>
          <w:tab w:val="left" w:pos="2160"/>
          <w:tab w:val="left" w:pos="2880"/>
          <w:tab w:val="left" w:pos="3600"/>
          <w:tab w:val="center" w:pos="3934"/>
        </w:tabs>
        <w:spacing w:line="276" w:lineRule="auto"/>
        <w:ind w:left="360"/>
        <w:contextualSpacing/>
        <w:rPr>
          <w:rFonts w:ascii="Times New Roman" w:hAnsi="Times New Roman"/>
          <w:i/>
          <w:szCs w:val="24"/>
        </w:rPr>
      </w:pPr>
      <w:r w:rsidRPr="004A08A0">
        <w:rPr>
          <w:rFonts w:ascii="Times New Roman" w:hAnsi="Times New Roman"/>
          <w:szCs w:val="24"/>
        </w:rPr>
        <w:t>Verification of 501(c)3 status (</w:t>
      </w:r>
      <w:r w:rsidRPr="004A08A0">
        <w:rPr>
          <w:rFonts w:ascii="Times New Roman" w:hAnsi="Times New Roman"/>
          <w:i/>
          <w:szCs w:val="24"/>
        </w:rPr>
        <w:t>One copy only)</w:t>
      </w:r>
    </w:p>
    <w:p w:rsidR="004B5120" w:rsidRPr="004A08A0" w:rsidRDefault="00982A92" w:rsidP="002A7D75">
      <w:pPr>
        <w:widowControl/>
        <w:numPr>
          <w:ilvl w:val="0"/>
          <w:numId w:val="29"/>
        </w:numPr>
        <w:tabs>
          <w:tab w:val="left" w:pos="-1440"/>
          <w:tab w:val="left" w:pos="-720"/>
          <w:tab w:val="left" w:pos="0"/>
          <w:tab w:val="left" w:pos="1440"/>
          <w:tab w:val="left" w:pos="2160"/>
          <w:tab w:val="left" w:pos="2880"/>
          <w:tab w:val="left" w:pos="3600"/>
          <w:tab w:val="center" w:pos="3934"/>
        </w:tabs>
        <w:spacing w:line="276" w:lineRule="auto"/>
        <w:ind w:left="360"/>
        <w:contextualSpacing/>
        <w:rPr>
          <w:rFonts w:ascii="Times New Roman" w:hAnsi="Times New Roman"/>
          <w:szCs w:val="24"/>
        </w:rPr>
      </w:pPr>
      <w:r w:rsidRPr="004A08A0">
        <w:rPr>
          <w:rFonts w:ascii="Times New Roman" w:hAnsi="Times New Roman"/>
          <w:szCs w:val="24"/>
        </w:rPr>
        <w:t>A submitted Federal Form 990 for tax year ending on or after December 31, 20</w:t>
      </w:r>
      <w:r w:rsidR="00322E4E" w:rsidRPr="004A08A0">
        <w:rPr>
          <w:rFonts w:ascii="Times New Roman" w:hAnsi="Times New Roman"/>
          <w:szCs w:val="24"/>
        </w:rPr>
        <w:t>2</w:t>
      </w:r>
      <w:r w:rsidR="000E01C5">
        <w:rPr>
          <w:rFonts w:ascii="Times New Roman" w:hAnsi="Times New Roman"/>
          <w:szCs w:val="24"/>
        </w:rPr>
        <w:t>2</w:t>
      </w:r>
      <w:r w:rsidRPr="004A08A0">
        <w:rPr>
          <w:rFonts w:ascii="Times New Roman" w:hAnsi="Times New Roman"/>
          <w:szCs w:val="24"/>
        </w:rPr>
        <w:t xml:space="preserve"> (Applicable Federal Form 990, 990-EZ or 990-N is required of all applicants)</w:t>
      </w:r>
    </w:p>
    <w:p w:rsidR="004B5120" w:rsidRPr="004A08A0" w:rsidRDefault="004B5120" w:rsidP="004B5120">
      <w:pPr>
        <w:tabs>
          <w:tab w:val="left" w:pos="-1008"/>
          <w:tab w:val="left" w:pos="-720"/>
          <w:tab w:val="left" w:pos="0"/>
          <w:tab w:val="left" w:pos="1440"/>
          <w:tab w:val="left" w:pos="2070"/>
          <w:tab w:val="left" w:pos="2880"/>
        </w:tabs>
        <w:rPr>
          <w:rFonts w:ascii="Times New Roman" w:hAnsi="Times New Roman"/>
          <w:szCs w:val="24"/>
        </w:rPr>
      </w:pPr>
    </w:p>
    <w:p w:rsidR="004B5120" w:rsidRPr="004A08A0" w:rsidRDefault="007843C3" w:rsidP="007843C3">
      <w:pPr>
        <w:jc w:val="center"/>
        <w:rPr>
          <w:rFonts w:ascii="Times New Roman" w:hAnsi="Times New Roman"/>
          <w:szCs w:val="24"/>
        </w:rPr>
      </w:pPr>
      <w:r w:rsidRPr="004A08A0">
        <w:rPr>
          <w:rFonts w:ascii="Times New Roman" w:hAnsi="Times New Roman"/>
          <w:szCs w:val="24"/>
        </w:rPr>
        <w:t xml:space="preserve">For Hard Copy </w:t>
      </w:r>
      <w:r w:rsidR="00834665" w:rsidRPr="004A08A0">
        <w:rPr>
          <w:rFonts w:ascii="Times New Roman" w:hAnsi="Times New Roman"/>
          <w:szCs w:val="24"/>
        </w:rPr>
        <w:t>Grant</w:t>
      </w:r>
      <w:r w:rsidR="004A08A0">
        <w:rPr>
          <w:rFonts w:ascii="Times New Roman" w:hAnsi="Times New Roman"/>
          <w:szCs w:val="24"/>
        </w:rPr>
        <w:t>s</w:t>
      </w:r>
      <w:r w:rsidR="00834665" w:rsidRPr="004A08A0">
        <w:rPr>
          <w:rFonts w:ascii="Times New Roman" w:hAnsi="Times New Roman"/>
          <w:szCs w:val="24"/>
        </w:rPr>
        <w:t xml:space="preserve"> </w:t>
      </w:r>
      <w:r w:rsidRPr="004A08A0">
        <w:rPr>
          <w:rFonts w:ascii="Times New Roman" w:hAnsi="Times New Roman"/>
          <w:szCs w:val="24"/>
        </w:rPr>
        <w:t xml:space="preserve">Applications - </w:t>
      </w:r>
      <w:r w:rsidRPr="000E01C5">
        <w:rPr>
          <w:rFonts w:ascii="Times New Roman" w:hAnsi="Times New Roman"/>
          <w:szCs w:val="24"/>
          <w:u w:val="single"/>
        </w:rPr>
        <w:t>Do</w:t>
      </w:r>
      <w:r w:rsidR="004B5120" w:rsidRPr="000E01C5">
        <w:rPr>
          <w:rFonts w:ascii="Times New Roman" w:hAnsi="Times New Roman"/>
          <w:szCs w:val="24"/>
          <w:u w:val="single"/>
        </w:rPr>
        <w:t xml:space="preserve"> not</w:t>
      </w:r>
      <w:r w:rsidR="004B5120" w:rsidRPr="004A08A0">
        <w:rPr>
          <w:rFonts w:ascii="Times New Roman" w:hAnsi="Times New Roman"/>
          <w:szCs w:val="24"/>
        </w:rPr>
        <w:t xml:space="preserve"> bind or staple Grant</w:t>
      </w:r>
      <w:r w:rsidR="004A08A0">
        <w:rPr>
          <w:rFonts w:ascii="Times New Roman" w:hAnsi="Times New Roman"/>
          <w:szCs w:val="24"/>
        </w:rPr>
        <w:t>s</w:t>
      </w:r>
      <w:r w:rsidR="004B5120" w:rsidRPr="004A08A0">
        <w:rPr>
          <w:rFonts w:ascii="Times New Roman" w:hAnsi="Times New Roman"/>
          <w:szCs w:val="24"/>
        </w:rPr>
        <w:t xml:space="preserve"> Submittal</w:t>
      </w:r>
      <w:r w:rsidR="004A08A0">
        <w:rPr>
          <w:rFonts w:ascii="Times New Roman" w:hAnsi="Times New Roman"/>
          <w:szCs w:val="24"/>
        </w:rPr>
        <w:t>;</w:t>
      </w:r>
      <w:r w:rsidR="004B5120" w:rsidRPr="004A08A0">
        <w:rPr>
          <w:rFonts w:ascii="Times New Roman" w:hAnsi="Times New Roman"/>
          <w:szCs w:val="24"/>
        </w:rPr>
        <w:t xml:space="preserve"> paper</w:t>
      </w:r>
      <w:r w:rsidR="004A08A0">
        <w:rPr>
          <w:rFonts w:ascii="Times New Roman" w:hAnsi="Times New Roman"/>
          <w:szCs w:val="24"/>
        </w:rPr>
        <w:t>-</w:t>
      </w:r>
      <w:r w:rsidR="004B5120" w:rsidRPr="004A08A0">
        <w:rPr>
          <w:rFonts w:ascii="Times New Roman" w:hAnsi="Times New Roman"/>
          <w:szCs w:val="24"/>
        </w:rPr>
        <w:t>clip all submitted documents.</w:t>
      </w:r>
      <w:r w:rsidRPr="004A08A0">
        <w:rPr>
          <w:rFonts w:ascii="Times New Roman" w:hAnsi="Times New Roman"/>
          <w:szCs w:val="24"/>
        </w:rPr>
        <w:t xml:space="preserve"> </w:t>
      </w:r>
      <w:r w:rsidR="004B5120" w:rsidRPr="004A08A0">
        <w:rPr>
          <w:rFonts w:ascii="Times New Roman" w:hAnsi="Times New Roman"/>
          <w:szCs w:val="24"/>
        </w:rPr>
        <w:t>Mail</w:t>
      </w:r>
      <w:r w:rsidR="004B5120" w:rsidRPr="004A08A0">
        <w:rPr>
          <w:rFonts w:ascii="Times New Roman" w:hAnsi="Times New Roman"/>
          <w:b/>
          <w:szCs w:val="24"/>
        </w:rPr>
        <w:t xml:space="preserve"> </w:t>
      </w:r>
      <w:r w:rsidR="004B5120" w:rsidRPr="004A08A0">
        <w:rPr>
          <w:rFonts w:ascii="Times New Roman" w:hAnsi="Times New Roman"/>
          <w:szCs w:val="24"/>
        </w:rPr>
        <w:t>or</w:t>
      </w:r>
      <w:r w:rsidR="004B5120" w:rsidRPr="004A08A0">
        <w:rPr>
          <w:rFonts w:ascii="Times New Roman" w:hAnsi="Times New Roman"/>
          <w:b/>
          <w:szCs w:val="24"/>
        </w:rPr>
        <w:t xml:space="preserve"> </w:t>
      </w:r>
      <w:r w:rsidR="004B5120" w:rsidRPr="004A08A0">
        <w:rPr>
          <w:rFonts w:ascii="Times New Roman" w:hAnsi="Times New Roman"/>
          <w:szCs w:val="24"/>
        </w:rPr>
        <w:t>deliver hard copy Grant</w:t>
      </w:r>
      <w:r w:rsidR="004A08A0">
        <w:rPr>
          <w:rFonts w:ascii="Times New Roman" w:hAnsi="Times New Roman"/>
          <w:szCs w:val="24"/>
        </w:rPr>
        <w:t>s</w:t>
      </w:r>
      <w:r w:rsidR="004B5120" w:rsidRPr="004A08A0">
        <w:rPr>
          <w:rFonts w:ascii="Times New Roman" w:hAnsi="Times New Roman"/>
          <w:szCs w:val="24"/>
        </w:rPr>
        <w:t xml:space="preserve"> Submittal with required attachments </w:t>
      </w:r>
      <w:r w:rsidR="00C15D2A" w:rsidRPr="004A08A0">
        <w:rPr>
          <w:rFonts w:ascii="Times New Roman" w:hAnsi="Times New Roman"/>
          <w:szCs w:val="24"/>
        </w:rPr>
        <w:t>to</w:t>
      </w:r>
      <w:r w:rsidR="004B5120" w:rsidRPr="004A08A0">
        <w:rPr>
          <w:rFonts w:ascii="Times New Roman" w:hAnsi="Times New Roman"/>
          <w:szCs w:val="24"/>
        </w:rPr>
        <w:t xml:space="preserve"> the City of Santa Clarita on or befor</w:t>
      </w:r>
      <w:r w:rsidR="003101CA" w:rsidRPr="004A08A0">
        <w:rPr>
          <w:rFonts w:ascii="Times New Roman" w:hAnsi="Times New Roman"/>
          <w:szCs w:val="24"/>
        </w:rPr>
        <w:t>e</w:t>
      </w:r>
      <w:r w:rsidR="006E69C1">
        <w:rPr>
          <w:rFonts w:ascii="Times New Roman" w:hAnsi="Times New Roman"/>
          <w:szCs w:val="24"/>
        </w:rPr>
        <w:t xml:space="preserve"> </w:t>
      </w:r>
      <w:r w:rsidR="006E69C1" w:rsidRPr="006E69C1">
        <w:rPr>
          <w:rFonts w:ascii="Times New Roman" w:hAnsi="Times New Roman"/>
          <w:b/>
          <w:szCs w:val="24"/>
        </w:rPr>
        <w:t>Wednesday, October 25, 2023</w:t>
      </w:r>
      <w:r w:rsidR="004B5120" w:rsidRPr="004A08A0">
        <w:rPr>
          <w:rFonts w:ascii="Times New Roman" w:hAnsi="Times New Roman"/>
          <w:b/>
          <w:szCs w:val="24"/>
        </w:rPr>
        <w:t>, at 5:00 p.m.</w:t>
      </w:r>
      <w:r w:rsidR="004B5120" w:rsidRPr="004A08A0">
        <w:rPr>
          <w:rFonts w:ascii="Times New Roman" w:hAnsi="Times New Roman"/>
          <w:szCs w:val="24"/>
        </w:rPr>
        <w:t xml:space="preserve">  </w:t>
      </w:r>
    </w:p>
    <w:p w:rsidR="00C15D2A" w:rsidRPr="004A08A0" w:rsidRDefault="00C15D2A" w:rsidP="00C15D2A">
      <w:pPr>
        <w:pStyle w:val="ListParagraph"/>
        <w:widowControl/>
        <w:tabs>
          <w:tab w:val="left" w:pos="-1008"/>
          <w:tab w:val="left" w:pos="-720"/>
          <w:tab w:val="left" w:pos="0"/>
          <w:tab w:val="left" w:pos="1440"/>
          <w:tab w:val="left" w:pos="2070"/>
          <w:tab w:val="left" w:pos="2880"/>
        </w:tabs>
        <w:rPr>
          <w:rFonts w:ascii="Times New Roman" w:hAnsi="Times New Roman"/>
          <w:szCs w:val="24"/>
        </w:rPr>
      </w:pPr>
    </w:p>
    <w:p w:rsidR="004B5120" w:rsidRPr="004A08A0" w:rsidRDefault="004B5120" w:rsidP="00C15D2A">
      <w:pPr>
        <w:tabs>
          <w:tab w:val="left" w:pos="-1008"/>
          <w:tab w:val="left" w:pos="-720"/>
          <w:tab w:val="left" w:pos="0"/>
          <w:tab w:val="left" w:pos="1440"/>
          <w:tab w:val="left" w:pos="2070"/>
          <w:tab w:val="left" w:pos="2880"/>
        </w:tabs>
        <w:ind w:left="720"/>
        <w:jc w:val="center"/>
        <w:rPr>
          <w:rFonts w:ascii="Times New Roman" w:hAnsi="Times New Roman"/>
          <w:szCs w:val="24"/>
        </w:rPr>
      </w:pPr>
      <w:r w:rsidRPr="004A08A0">
        <w:rPr>
          <w:rFonts w:ascii="Times New Roman" w:hAnsi="Times New Roman"/>
          <w:szCs w:val="24"/>
        </w:rPr>
        <w:t>City of Santa Clarita</w:t>
      </w:r>
    </w:p>
    <w:p w:rsidR="004B5120" w:rsidRPr="004A08A0" w:rsidRDefault="004B5120" w:rsidP="00C15D2A">
      <w:pPr>
        <w:tabs>
          <w:tab w:val="left" w:pos="-1008"/>
          <w:tab w:val="left" w:pos="-720"/>
          <w:tab w:val="left" w:pos="0"/>
          <w:tab w:val="left" w:pos="1440"/>
          <w:tab w:val="left" w:pos="2070"/>
          <w:tab w:val="left" w:pos="2520"/>
        </w:tabs>
        <w:ind w:left="720"/>
        <w:jc w:val="center"/>
        <w:rPr>
          <w:rFonts w:ascii="Times New Roman" w:hAnsi="Times New Roman"/>
          <w:szCs w:val="24"/>
        </w:rPr>
      </w:pPr>
      <w:r w:rsidRPr="004A08A0">
        <w:rPr>
          <w:rFonts w:ascii="Times New Roman" w:hAnsi="Times New Roman"/>
          <w:szCs w:val="24"/>
        </w:rPr>
        <w:t xml:space="preserve">Attn:  </w:t>
      </w:r>
      <w:r w:rsidR="00FD4456">
        <w:rPr>
          <w:rFonts w:ascii="Times New Roman" w:hAnsi="Times New Roman"/>
          <w:szCs w:val="24"/>
        </w:rPr>
        <w:t>Noely Serrato</w:t>
      </w:r>
    </w:p>
    <w:p w:rsidR="004B5120" w:rsidRPr="004A08A0" w:rsidRDefault="004B5120" w:rsidP="00C15D2A">
      <w:pPr>
        <w:tabs>
          <w:tab w:val="left" w:pos="-1008"/>
          <w:tab w:val="left" w:pos="-720"/>
          <w:tab w:val="left" w:pos="0"/>
          <w:tab w:val="left" w:pos="1440"/>
          <w:tab w:val="left" w:pos="2070"/>
          <w:tab w:val="left" w:pos="2520"/>
        </w:tabs>
        <w:ind w:left="720"/>
        <w:jc w:val="center"/>
        <w:rPr>
          <w:rFonts w:ascii="Times New Roman" w:hAnsi="Times New Roman"/>
          <w:szCs w:val="24"/>
        </w:rPr>
      </w:pPr>
      <w:r w:rsidRPr="004A08A0">
        <w:rPr>
          <w:rFonts w:ascii="Times New Roman" w:hAnsi="Times New Roman"/>
          <w:szCs w:val="24"/>
        </w:rPr>
        <w:t>Re:  Community Services/Arts Grants</w:t>
      </w:r>
    </w:p>
    <w:p w:rsidR="004B5120" w:rsidRPr="004A08A0" w:rsidRDefault="004B5120" w:rsidP="00C15D2A">
      <w:pPr>
        <w:tabs>
          <w:tab w:val="left" w:pos="-1008"/>
          <w:tab w:val="left" w:pos="-720"/>
          <w:tab w:val="left" w:pos="0"/>
          <w:tab w:val="left" w:pos="1440"/>
          <w:tab w:val="left" w:pos="2070"/>
          <w:tab w:val="left" w:pos="2520"/>
        </w:tabs>
        <w:ind w:left="720"/>
        <w:jc w:val="center"/>
        <w:rPr>
          <w:rFonts w:ascii="Times New Roman" w:hAnsi="Times New Roman"/>
          <w:szCs w:val="24"/>
          <w:lang w:val="es-MX"/>
        </w:rPr>
      </w:pPr>
      <w:r w:rsidRPr="004A08A0">
        <w:rPr>
          <w:rFonts w:ascii="Times New Roman" w:hAnsi="Times New Roman"/>
          <w:szCs w:val="24"/>
          <w:lang w:val="es-MX"/>
        </w:rPr>
        <w:t xml:space="preserve">23920 Valencia </w:t>
      </w:r>
      <w:proofErr w:type="spellStart"/>
      <w:r w:rsidRPr="004A08A0">
        <w:rPr>
          <w:rFonts w:ascii="Times New Roman" w:hAnsi="Times New Roman"/>
          <w:szCs w:val="24"/>
          <w:lang w:val="es-MX"/>
        </w:rPr>
        <w:t>Blvd</w:t>
      </w:r>
      <w:proofErr w:type="spellEnd"/>
      <w:r w:rsidRPr="004A08A0">
        <w:rPr>
          <w:rFonts w:ascii="Times New Roman" w:hAnsi="Times New Roman"/>
          <w:szCs w:val="24"/>
          <w:lang w:val="es-MX"/>
        </w:rPr>
        <w:t>., Suite 120</w:t>
      </w:r>
    </w:p>
    <w:p w:rsidR="004B5120" w:rsidRPr="004A08A0" w:rsidRDefault="004B5120" w:rsidP="00C15D2A">
      <w:pPr>
        <w:tabs>
          <w:tab w:val="left" w:pos="-1008"/>
          <w:tab w:val="left" w:pos="-720"/>
          <w:tab w:val="left" w:pos="0"/>
          <w:tab w:val="left" w:pos="1440"/>
          <w:tab w:val="left" w:pos="2070"/>
          <w:tab w:val="left" w:pos="2520"/>
        </w:tabs>
        <w:ind w:left="720"/>
        <w:jc w:val="center"/>
        <w:rPr>
          <w:rFonts w:ascii="Times New Roman" w:hAnsi="Times New Roman"/>
          <w:szCs w:val="24"/>
          <w:lang w:val="es-MX"/>
        </w:rPr>
      </w:pPr>
      <w:r w:rsidRPr="004A08A0">
        <w:rPr>
          <w:rFonts w:ascii="Times New Roman" w:hAnsi="Times New Roman"/>
          <w:szCs w:val="24"/>
          <w:lang w:val="es-MX"/>
        </w:rPr>
        <w:t>Santa Clarita, CA 91355</w:t>
      </w:r>
    </w:p>
    <w:p w:rsidR="007861F3" w:rsidRPr="004A08A0" w:rsidRDefault="007861F3" w:rsidP="00C15D2A">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4"/>
          <w:u w:val="single"/>
        </w:rPr>
      </w:pPr>
    </w:p>
    <w:p w:rsidR="007861F3" w:rsidRPr="004A08A0" w:rsidRDefault="00E00B6C" w:rsidP="004A08A0">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b/>
          <w:szCs w:val="24"/>
        </w:rPr>
      </w:pPr>
      <w:r w:rsidRPr="004A08A0">
        <w:rPr>
          <w:rFonts w:ascii="Times New Roman" w:hAnsi="Times New Roman"/>
          <w:b/>
          <w:szCs w:val="24"/>
        </w:rPr>
        <w:t xml:space="preserve">Please </w:t>
      </w:r>
      <w:r w:rsidR="004A08A0">
        <w:rPr>
          <w:rFonts w:ascii="Times New Roman" w:hAnsi="Times New Roman"/>
          <w:b/>
          <w:szCs w:val="24"/>
        </w:rPr>
        <w:t>N</w:t>
      </w:r>
      <w:r w:rsidRPr="004A08A0">
        <w:rPr>
          <w:rFonts w:ascii="Times New Roman" w:hAnsi="Times New Roman"/>
          <w:b/>
          <w:szCs w:val="24"/>
        </w:rPr>
        <w:t>ote:</w:t>
      </w:r>
      <w:r w:rsidRPr="004A08A0">
        <w:rPr>
          <w:rFonts w:ascii="Times New Roman" w:hAnsi="Times New Roman"/>
          <w:b/>
          <w:szCs w:val="24"/>
        </w:rPr>
        <w:tab/>
      </w:r>
    </w:p>
    <w:p w:rsidR="007861F3" w:rsidRPr="004A08A0" w:rsidRDefault="007861F3" w:rsidP="004A08A0">
      <w:pPr>
        <w:widowControl/>
        <w:numPr>
          <w:ilvl w:val="0"/>
          <w:numId w:val="22"/>
        </w:numPr>
        <w:tabs>
          <w:tab w:val="left" w:pos="-1440"/>
          <w:tab w:val="left" w:pos="-720"/>
          <w:tab w:val="left" w:pos="0"/>
          <w:tab w:val="left" w:pos="1440"/>
          <w:tab w:val="left" w:pos="2160"/>
          <w:tab w:val="left" w:pos="2880"/>
          <w:tab w:val="left" w:pos="3600"/>
          <w:tab w:val="center" w:pos="3934"/>
        </w:tabs>
        <w:ind w:right="-540"/>
        <w:rPr>
          <w:rFonts w:ascii="Times New Roman" w:hAnsi="Times New Roman"/>
          <w:szCs w:val="24"/>
        </w:rPr>
      </w:pPr>
      <w:r w:rsidRPr="004A08A0">
        <w:rPr>
          <w:rFonts w:ascii="Times New Roman" w:hAnsi="Times New Roman"/>
          <w:szCs w:val="24"/>
        </w:rPr>
        <w:t>Failure to follow the directions as outlined above may result in grant</w:t>
      </w:r>
      <w:r w:rsidR="004A08A0">
        <w:rPr>
          <w:rFonts w:ascii="Times New Roman" w:hAnsi="Times New Roman"/>
          <w:szCs w:val="24"/>
        </w:rPr>
        <w:t>s</w:t>
      </w:r>
      <w:r w:rsidRPr="004A08A0">
        <w:rPr>
          <w:rFonts w:ascii="Times New Roman" w:hAnsi="Times New Roman"/>
          <w:szCs w:val="24"/>
        </w:rPr>
        <w:t xml:space="preserve"> submittal being rejected.</w:t>
      </w:r>
    </w:p>
    <w:p w:rsidR="007861F3" w:rsidRPr="004A08A0" w:rsidRDefault="007861F3" w:rsidP="004A08A0">
      <w:pPr>
        <w:widowControl/>
        <w:numPr>
          <w:ilvl w:val="0"/>
          <w:numId w:val="22"/>
        </w:numPr>
        <w:tabs>
          <w:tab w:val="left" w:pos="-1440"/>
          <w:tab w:val="left" w:pos="-720"/>
          <w:tab w:val="left" w:pos="0"/>
          <w:tab w:val="left" w:pos="1440"/>
          <w:tab w:val="left" w:pos="2160"/>
          <w:tab w:val="left" w:pos="2880"/>
          <w:tab w:val="left" w:pos="3600"/>
          <w:tab w:val="center" w:pos="3934"/>
        </w:tabs>
        <w:rPr>
          <w:rFonts w:ascii="Times New Roman" w:hAnsi="Times New Roman"/>
          <w:szCs w:val="24"/>
        </w:rPr>
      </w:pPr>
      <w:r w:rsidRPr="004A08A0">
        <w:rPr>
          <w:rFonts w:ascii="Times New Roman" w:hAnsi="Times New Roman"/>
          <w:szCs w:val="24"/>
        </w:rPr>
        <w:t>Proof of insurance is not needed at this time. If selected to receive grant</w:t>
      </w:r>
      <w:r w:rsidR="004A08A0">
        <w:rPr>
          <w:rFonts w:ascii="Times New Roman" w:hAnsi="Times New Roman"/>
          <w:szCs w:val="24"/>
        </w:rPr>
        <w:t>s</w:t>
      </w:r>
      <w:r w:rsidRPr="004A08A0">
        <w:rPr>
          <w:rFonts w:ascii="Times New Roman" w:hAnsi="Times New Roman"/>
          <w:szCs w:val="24"/>
        </w:rPr>
        <w:t xml:space="preserve"> funds</w:t>
      </w:r>
      <w:r w:rsidR="004A08A0">
        <w:rPr>
          <w:rFonts w:ascii="Times New Roman" w:hAnsi="Times New Roman"/>
          <w:szCs w:val="24"/>
        </w:rPr>
        <w:t>,</w:t>
      </w:r>
      <w:r w:rsidRPr="004A08A0">
        <w:rPr>
          <w:rFonts w:ascii="Times New Roman" w:hAnsi="Times New Roman"/>
          <w:szCs w:val="24"/>
        </w:rPr>
        <w:t xml:space="preserve"> the City reserves the right to require insurance certificates with endorsements as outlined by the City. Failure to submit required insurance documents by the identified deadline may result in </w:t>
      </w:r>
      <w:r w:rsidR="004A08A0">
        <w:rPr>
          <w:rFonts w:ascii="Times New Roman" w:hAnsi="Times New Roman"/>
          <w:szCs w:val="24"/>
        </w:rPr>
        <w:t>applicant</w:t>
      </w:r>
      <w:r w:rsidRPr="004A08A0">
        <w:rPr>
          <w:rFonts w:ascii="Times New Roman" w:hAnsi="Times New Roman"/>
          <w:szCs w:val="24"/>
        </w:rPr>
        <w:t xml:space="preserve"> not receiving funding.</w:t>
      </w:r>
    </w:p>
    <w:p w:rsidR="007861F3" w:rsidRPr="004A08A0" w:rsidRDefault="007861F3" w:rsidP="004A08A0">
      <w:pPr>
        <w:widowControl/>
        <w:numPr>
          <w:ilvl w:val="0"/>
          <w:numId w:val="22"/>
        </w:numPr>
        <w:tabs>
          <w:tab w:val="left" w:pos="-1440"/>
          <w:tab w:val="left" w:pos="-720"/>
          <w:tab w:val="left" w:pos="0"/>
          <w:tab w:val="left" w:pos="1440"/>
          <w:tab w:val="left" w:pos="2160"/>
          <w:tab w:val="left" w:pos="2880"/>
          <w:tab w:val="left" w:pos="3600"/>
          <w:tab w:val="center" w:pos="3934"/>
        </w:tabs>
        <w:rPr>
          <w:rFonts w:ascii="Times New Roman" w:hAnsi="Times New Roman"/>
          <w:szCs w:val="24"/>
        </w:rPr>
      </w:pPr>
      <w:r w:rsidRPr="004A08A0">
        <w:rPr>
          <w:rFonts w:ascii="Times New Roman" w:hAnsi="Times New Roman"/>
          <w:szCs w:val="24"/>
        </w:rPr>
        <w:t>The Grants Committee</w:t>
      </w:r>
      <w:r w:rsidR="004A08A0">
        <w:rPr>
          <w:rFonts w:ascii="Times New Roman" w:hAnsi="Times New Roman"/>
          <w:szCs w:val="24"/>
        </w:rPr>
        <w:t xml:space="preserve"> and </w:t>
      </w:r>
      <w:r w:rsidRPr="004A08A0">
        <w:rPr>
          <w:rFonts w:ascii="Times New Roman" w:hAnsi="Times New Roman"/>
          <w:szCs w:val="24"/>
        </w:rPr>
        <w:t xml:space="preserve">Review Panel will rate the grant submittal and will recommend to the City Council if applicants should be fully, partially or not funded. </w:t>
      </w:r>
    </w:p>
    <w:p w:rsidR="007861F3" w:rsidRPr="004A08A0" w:rsidRDefault="007861F3" w:rsidP="004A08A0">
      <w:pPr>
        <w:widowControl/>
        <w:numPr>
          <w:ilvl w:val="0"/>
          <w:numId w:val="22"/>
        </w:numPr>
        <w:tabs>
          <w:tab w:val="left" w:pos="-1440"/>
          <w:tab w:val="left" w:pos="-720"/>
          <w:tab w:val="left" w:pos="0"/>
          <w:tab w:val="left" w:pos="1440"/>
          <w:tab w:val="left" w:pos="2160"/>
          <w:tab w:val="left" w:pos="2880"/>
          <w:tab w:val="left" w:pos="3600"/>
          <w:tab w:val="center" w:pos="3934"/>
        </w:tabs>
        <w:rPr>
          <w:rFonts w:ascii="Times New Roman" w:hAnsi="Times New Roman"/>
          <w:szCs w:val="24"/>
        </w:rPr>
      </w:pPr>
      <w:r w:rsidRPr="004A08A0">
        <w:rPr>
          <w:rFonts w:ascii="Times New Roman" w:hAnsi="Times New Roman"/>
          <w:szCs w:val="24"/>
        </w:rPr>
        <w:t xml:space="preserve">Applicants may receive feedback regarding the </w:t>
      </w:r>
      <w:proofErr w:type="gramStart"/>
      <w:r w:rsidRPr="004A08A0">
        <w:rPr>
          <w:rFonts w:ascii="Times New Roman" w:hAnsi="Times New Roman"/>
          <w:szCs w:val="24"/>
        </w:rPr>
        <w:t>grant</w:t>
      </w:r>
      <w:r w:rsidR="004A08A0">
        <w:rPr>
          <w:rFonts w:ascii="Times New Roman" w:hAnsi="Times New Roman"/>
          <w:szCs w:val="24"/>
        </w:rPr>
        <w:t>s</w:t>
      </w:r>
      <w:proofErr w:type="gramEnd"/>
      <w:r w:rsidRPr="004A08A0">
        <w:rPr>
          <w:rFonts w:ascii="Times New Roman" w:hAnsi="Times New Roman"/>
          <w:szCs w:val="24"/>
        </w:rPr>
        <w:t xml:space="preserve"> submittal from the grant</w:t>
      </w:r>
      <w:r w:rsidR="004A08A0">
        <w:rPr>
          <w:rFonts w:ascii="Times New Roman" w:hAnsi="Times New Roman"/>
          <w:szCs w:val="24"/>
        </w:rPr>
        <w:t>s</w:t>
      </w:r>
      <w:r w:rsidRPr="004A08A0">
        <w:rPr>
          <w:rFonts w:ascii="Times New Roman" w:hAnsi="Times New Roman"/>
          <w:szCs w:val="24"/>
        </w:rPr>
        <w:t xml:space="preserve"> coordinator. The coordinator does not rate the applications</w:t>
      </w:r>
      <w:r w:rsidR="004A08A0">
        <w:rPr>
          <w:rFonts w:ascii="Times New Roman" w:hAnsi="Times New Roman"/>
          <w:szCs w:val="24"/>
        </w:rPr>
        <w:t>,</w:t>
      </w:r>
      <w:r w:rsidRPr="004A08A0">
        <w:rPr>
          <w:rFonts w:ascii="Times New Roman" w:hAnsi="Times New Roman"/>
          <w:szCs w:val="24"/>
        </w:rPr>
        <w:t xml:space="preserve"> no</w:t>
      </w:r>
      <w:r w:rsidR="00B52DF1" w:rsidRPr="004A08A0">
        <w:rPr>
          <w:rFonts w:ascii="Times New Roman" w:hAnsi="Times New Roman"/>
          <w:szCs w:val="24"/>
        </w:rPr>
        <w:t>r influence the Grant</w:t>
      </w:r>
      <w:r w:rsidR="004A08A0">
        <w:rPr>
          <w:rFonts w:ascii="Times New Roman" w:hAnsi="Times New Roman"/>
          <w:szCs w:val="24"/>
        </w:rPr>
        <w:t>s</w:t>
      </w:r>
      <w:r w:rsidR="00B52DF1" w:rsidRPr="004A08A0">
        <w:rPr>
          <w:rFonts w:ascii="Times New Roman" w:hAnsi="Times New Roman"/>
          <w:szCs w:val="24"/>
        </w:rPr>
        <w:t xml:space="preserve"> Committee or </w:t>
      </w:r>
      <w:r w:rsidRPr="004A08A0">
        <w:rPr>
          <w:rFonts w:ascii="Times New Roman" w:hAnsi="Times New Roman"/>
          <w:szCs w:val="24"/>
        </w:rPr>
        <w:t>Review Panel’s funding recommendations.</w:t>
      </w:r>
    </w:p>
    <w:p w:rsidR="00B52DF1" w:rsidRPr="008B1B7D" w:rsidRDefault="00B52DF1" w:rsidP="00B52DF1">
      <w:pPr>
        <w:pStyle w:val="SidebarText"/>
        <w:spacing w:after="0"/>
        <w:ind w:left="0"/>
        <w:rPr>
          <w:rFonts w:ascii="Times New Roman" w:hAnsi="Times New Roman" w:cs="Times New Roman"/>
          <w:color w:val="auto"/>
          <w:sz w:val="22"/>
        </w:rPr>
        <w:sectPr w:rsidR="00B52DF1" w:rsidRPr="008B1B7D" w:rsidSect="00330CC5">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73233" w:rsidRPr="008B1B7D" w:rsidRDefault="00973233" w:rsidP="00973233">
      <w:pPr>
        <w:widowControl/>
        <w:spacing w:after="160" w:line="259" w:lineRule="auto"/>
        <w:rPr>
          <w:rFonts w:ascii="Times New Roman" w:hAnsi="Times New Roman"/>
          <w:szCs w:val="24"/>
        </w:rPr>
        <w:sectPr w:rsidR="00973233" w:rsidRPr="008B1B7D" w:rsidSect="007861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73233" w:rsidRPr="008B1B7D" w:rsidRDefault="00973233" w:rsidP="00973233">
      <w:pPr>
        <w:pStyle w:val="BodyTextIndent2"/>
        <w:ind w:left="0"/>
        <w:jc w:val="left"/>
        <w:rPr>
          <w:rFonts w:ascii="Times New Roman" w:hAnsi="Times New Roman"/>
          <w:szCs w:val="24"/>
        </w:rPr>
      </w:pPr>
    </w:p>
    <w:p w:rsidR="00973233" w:rsidRPr="008B1B7D" w:rsidRDefault="00973233" w:rsidP="00973233">
      <w:pPr>
        <w:pStyle w:val="BodyText"/>
        <w:spacing w:after="0"/>
        <w:jc w:val="center"/>
        <w:rPr>
          <w:rFonts w:ascii="Times New Roman" w:hAnsi="Times New Roman"/>
          <w:b/>
          <w:sz w:val="36"/>
          <w:szCs w:val="36"/>
        </w:rPr>
      </w:pPr>
      <w:r w:rsidRPr="008B1B7D">
        <w:rPr>
          <w:rFonts w:ascii="Times New Roman" w:hAnsi="Times New Roman"/>
          <w:b/>
          <w:sz w:val="36"/>
          <w:szCs w:val="36"/>
        </w:rPr>
        <w:t>PROJECT PROPOSAL NARRATIVE</w:t>
      </w:r>
    </w:p>
    <w:p w:rsidR="00973233" w:rsidRPr="008B1B7D" w:rsidRDefault="00973233" w:rsidP="00973233">
      <w:pPr>
        <w:pStyle w:val="BodyText"/>
        <w:spacing w:after="0"/>
        <w:jc w:val="center"/>
        <w:rPr>
          <w:rFonts w:ascii="Times New Roman" w:hAnsi="Times New Roman"/>
          <w:b/>
          <w:sz w:val="28"/>
          <w:szCs w:val="24"/>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99200" behindDoc="0" locked="0" layoutInCell="1" allowOverlap="1" wp14:anchorId="70FD89E5" wp14:editId="49A01C8A">
                <wp:simplePos x="0" y="0"/>
                <wp:positionH relativeFrom="margin">
                  <wp:posOffset>0</wp:posOffset>
                </wp:positionH>
                <wp:positionV relativeFrom="paragraph">
                  <wp:posOffset>-635</wp:posOffset>
                </wp:positionV>
                <wp:extent cx="6082665" cy="151130"/>
                <wp:effectExtent l="0" t="0" r="0" b="127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6B6E29B1" id="Rectangle 27" o:spid="_x0000_s1026" style="position:absolute;margin-left:0;margin-top:-.05pt;width:478.95pt;height:11.9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" fillcolor="#00b0f0" stroked="f">
                <w10:wrap anchorx="margin"/>
              </v:rect>
            </w:pict>
          </mc:Fallback>
        </mc:AlternateContent>
      </w:r>
    </w:p>
    <w:p w:rsidR="00973233" w:rsidRPr="008B1B7D" w:rsidRDefault="00973233" w:rsidP="00973233">
      <w:pPr>
        <w:pStyle w:val="BodyText"/>
        <w:spacing w:after="0"/>
        <w:rPr>
          <w:rFonts w:ascii="Times New Roman" w:hAnsi="Times New Roman"/>
          <w:sz w:val="22"/>
          <w:szCs w:val="24"/>
        </w:rPr>
      </w:pPr>
    </w:p>
    <w:p w:rsidR="00973233" w:rsidRPr="002A7D75" w:rsidRDefault="00973233" w:rsidP="00973233">
      <w:pPr>
        <w:pStyle w:val="BodyText"/>
        <w:spacing w:after="0"/>
        <w:rPr>
          <w:rFonts w:ascii="Times New Roman" w:hAnsi="Times New Roman"/>
          <w:szCs w:val="24"/>
        </w:rPr>
      </w:pPr>
      <w:r w:rsidRPr="002A7D75">
        <w:rPr>
          <w:rFonts w:ascii="Times New Roman" w:hAnsi="Times New Roman"/>
          <w:szCs w:val="24"/>
        </w:rPr>
        <w:t>Project Proposal Narrative shall be submitted as part of the application package. The information provided in the Project Proposal Narrative will be used to evaluate competing grant</w:t>
      </w:r>
      <w:r w:rsidR="002A7D75">
        <w:rPr>
          <w:rFonts w:ascii="Times New Roman" w:hAnsi="Times New Roman"/>
          <w:szCs w:val="24"/>
        </w:rPr>
        <w:t>s</w:t>
      </w:r>
      <w:r w:rsidRPr="002A7D75">
        <w:rPr>
          <w:rFonts w:ascii="Times New Roman" w:hAnsi="Times New Roman"/>
          <w:szCs w:val="24"/>
        </w:rPr>
        <w:t xml:space="preserve"> proposals.  The Project Proposal Narrative shall be limited to the following:</w:t>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4"/>
        </w:rPr>
      </w:pPr>
    </w:p>
    <w:p w:rsidR="00973233" w:rsidRPr="008B1B7D" w:rsidRDefault="00973233" w:rsidP="00973233">
      <w:pPr>
        <w:widowControl/>
        <w:numPr>
          <w:ilvl w:val="0"/>
          <w:numId w:val="16"/>
        </w:numPr>
        <w:tabs>
          <w:tab w:val="left" w:pos="-1440"/>
          <w:tab w:val="left" w:pos="-720"/>
          <w:tab w:val="left" w:pos="0"/>
          <w:tab w:val="left" w:pos="720"/>
          <w:tab w:val="left" w:pos="1440"/>
          <w:tab w:val="left" w:pos="2160"/>
          <w:tab w:val="left" w:pos="2880"/>
          <w:tab w:val="left" w:pos="3600"/>
          <w:tab w:val="center" w:pos="3934"/>
        </w:tabs>
        <w:rPr>
          <w:rFonts w:ascii="Times New Roman" w:hAnsi="Times New Roman"/>
          <w:i/>
          <w:szCs w:val="24"/>
        </w:rPr>
      </w:pPr>
      <w:r w:rsidRPr="008B1B7D">
        <w:rPr>
          <w:rFonts w:ascii="Times New Roman" w:hAnsi="Times New Roman"/>
          <w:szCs w:val="24"/>
        </w:rPr>
        <w:t xml:space="preserve">A narrative response to Categories A through F (listed below), no more than 3 pages long, single-sided, double-spaced, in 11-point font, with </w:t>
      </w:r>
      <w:r w:rsidR="00013C68" w:rsidRPr="008B1B7D">
        <w:rPr>
          <w:rFonts w:ascii="Times New Roman" w:hAnsi="Times New Roman"/>
          <w:szCs w:val="24"/>
        </w:rPr>
        <w:t>one-inch</w:t>
      </w:r>
      <w:r w:rsidRPr="008B1B7D">
        <w:rPr>
          <w:rFonts w:ascii="Times New Roman" w:hAnsi="Times New Roman"/>
          <w:szCs w:val="24"/>
        </w:rPr>
        <w:t xml:space="preserve"> margins.  </w:t>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ind w:left="720"/>
        <w:rPr>
          <w:rFonts w:ascii="Times New Roman" w:hAnsi="Times New Roman"/>
          <w:sz w:val="8"/>
          <w:szCs w:val="12"/>
        </w:rPr>
      </w:pPr>
    </w:p>
    <w:p w:rsidR="00973233" w:rsidRPr="008B1B7D" w:rsidRDefault="00973233" w:rsidP="00973233">
      <w:pPr>
        <w:widowControl/>
        <w:numPr>
          <w:ilvl w:val="0"/>
          <w:numId w:val="16"/>
        </w:numPr>
        <w:tabs>
          <w:tab w:val="left" w:pos="-1440"/>
          <w:tab w:val="left" w:pos="-720"/>
          <w:tab w:val="left" w:pos="0"/>
          <w:tab w:val="left" w:pos="720"/>
          <w:tab w:val="left" w:pos="1440"/>
          <w:tab w:val="left" w:pos="2160"/>
          <w:tab w:val="left" w:pos="2880"/>
          <w:tab w:val="left" w:pos="3600"/>
          <w:tab w:val="center" w:pos="3934"/>
        </w:tabs>
        <w:rPr>
          <w:rFonts w:ascii="Times New Roman" w:hAnsi="Times New Roman"/>
          <w:i/>
          <w:szCs w:val="24"/>
        </w:rPr>
      </w:pPr>
      <w:r w:rsidRPr="008B1B7D">
        <w:rPr>
          <w:rFonts w:ascii="Times New Roman" w:hAnsi="Times New Roman"/>
          <w:szCs w:val="24"/>
        </w:rPr>
        <w:t xml:space="preserve">A </w:t>
      </w:r>
      <w:r w:rsidR="000B1ACF" w:rsidRPr="008B1B7D">
        <w:rPr>
          <w:rFonts w:ascii="Times New Roman" w:hAnsi="Times New Roman"/>
          <w:szCs w:val="24"/>
        </w:rPr>
        <w:t>1-page</w:t>
      </w:r>
      <w:r w:rsidRPr="008B1B7D">
        <w:rPr>
          <w:rFonts w:ascii="Times New Roman" w:hAnsi="Times New Roman"/>
          <w:szCs w:val="24"/>
        </w:rPr>
        <w:t xml:space="preserve"> proposed project line item budget, as described in Category G.  </w:t>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4"/>
        </w:rPr>
      </w:pPr>
    </w:p>
    <w:p w:rsidR="00973233" w:rsidRPr="008B1B7D" w:rsidRDefault="00973233" w:rsidP="00973233">
      <w:pPr>
        <w:pStyle w:val="BodyText"/>
        <w:tabs>
          <w:tab w:val="left" w:pos="-1440"/>
          <w:tab w:val="center" w:pos="3934"/>
        </w:tabs>
        <w:spacing w:after="0"/>
        <w:rPr>
          <w:rFonts w:ascii="Times New Roman" w:hAnsi="Times New Roman"/>
          <w:b/>
          <w:sz w:val="28"/>
          <w:szCs w:val="24"/>
        </w:rPr>
      </w:pPr>
      <w:r w:rsidRPr="008B1B7D">
        <w:rPr>
          <w:rFonts w:ascii="Times New Roman" w:hAnsi="Times New Roman"/>
          <w:b/>
          <w:sz w:val="28"/>
          <w:szCs w:val="24"/>
        </w:rPr>
        <w:t>The Project Proposal Narrative includes the following categories:</w:t>
      </w:r>
    </w:p>
    <w:p w:rsidR="00973233" w:rsidRPr="002A7D75" w:rsidRDefault="00973233" w:rsidP="00973233">
      <w:pPr>
        <w:pStyle w:val="BodyText"/>
        <w:tabs>
          <w:tab w:val="left" w:pos="-1440"/>
          <w:tab w:val="center" w:pos="360"/>
        </w:tabs>
        <w:spacing w:after="0"/>
        <w:rPr>
          <w:rFonts w:ascii="Times New Roman" w:eastAsia="Calibri" w:hAnsi="Times New Roman"/>
          <w:i/>
          <w:snapToGrid/>
          <w:szCs w:val="24"/>
        </w:rPr>
      </w:pPr>
      <w:r w:rsidRPr="002A7D75">
        <w:rPr>
          <w:rFonts w:ascii="Times New Roman" w:eastAsia="Calibri" w:hAnsi="Times New Roman"/>
          <w:i/>
          <w:snapToGrid/>
          <w:szCs w:val="24"/>
        </w:rPr>
        <w:t>(</w:t>
      </w:r>
      <w:r w:rsidRPr="002A7D75">
        <w:rPr>
          <w:rFonts w:ascii="Times New Roman" w:eastAsia="Calibri" w:hAnsi="Times New Roman"/>
          <w:i/>
          <w:snapToGrid/>
          <w:szCs w:val="24"/>
          <w:u w:val="single"/>
        </w:rPr>
        <w:t>Use</w:t>
      </w:r>
      <w:r w:rsidRPr="002A7D75">
        <w:rPr>
          <w:rFonts w:ascii="Times New Roman" w:eastAsia="Calibri" w:hAnsi="Times New Roman"/>
          <w:i/>
          <w:snapToGrid/>
          <w:szCs w:val="24"/>
        </w:rPr>
        <w:t xml:space="preserve"> the following headings and letters to organize your Project Proposal Narrative)</w:t>
      </w:r>
    </w:p>
    <w:p w:rsidR="00973233" w:rsidRPr="008B1B7D" w:rsidRDefault="00973233" w:rsidP="00973233">
      <w:pPr>
        <w:pStyle w:val="BodyText"/>
        <w:tabs>
          <w:tab w:val="left" w:pos="-1440"/>
          <w:tab w:val="center" w:pos="3934"/>
        </w:tabs>
        <w:spacing w:after="0"/>
        <w:rPr>
          <w:rFonts w:ascii="Times New Roman" w:hAnsi="Times New Roman"/>
          <w:i/>
          <w:sz w:val="22"/>
          <w:szCs w:val="24"/>
        </w:rPr>
      </w:pPr>
    </w:p>
    <w:p w:rsidR="00973233" w:rsidRPr="008B1B7D" w:rsidRDefault="00973233" w:rsidP="00973233">
      <w:pPr>
        <w:pStyle w:val="BodyTextIndent"/>
        <w:ind w:firstLine="0"/>
        <w:jc w:val="left"/>
        <w:rPr>
          <w:rFonts w:ascii="Times New Roman" w:hAnsi="Times New Roman"/>
          <w:b/>
          <w:sz w:val="24"/>
          <w:szCs w:val="22"/>
        </w:rPr>
      </w:pPr>
      <w:r w:rsidRPr="008B1B7D">
        <w:rPr>
          <w:rFonts w:ascii="Times New Roman" w:hAnsi="Times New Roman"/>
          <w:b/>
          <w:sz w:val="24"/>
          <w:szCs w:val="22"/>
        </w:rPr>
        <w:t>A)</w:t>
      </w:r>
      <w:r w:rsidRPr="008B1B7D">
        <w:rPr>
          <w:rFonts w:ascii="Times New Roman" w:hAnsi="Times New Roman"/>
          <w:b/>
          <w:sz w:val="24"/>
          <w:szCs w:val="22"/>
        </w:rPr>
        <w:tab/>
        <w:t>Organization’s Background (15-point maximum)</w:t>
      </w:r>
    </w:p>
    <w:p w:rsidR="00973233" w:rsidRPr="00013C68" w:rsidRDefault="00973233" w:rsidP="00973233">
      <w:pPr>
        <w:pStyle w:val="BodyTextIndent2"/>
        <w:tabs>
          <w:tab w:val="clear" w:pos="1440"/>
        </w:tabs>
        <w:ind w:left="1080"/>
        <w:jc w:val="left"/>
        <w:rPr>
          <w:rFonts w:ascii="Times New Roman" w:hAnsi="Times New Roman"/>
          <w:sz w:val="10"/>
          <w:szCs w:val="22"/>
        </w:rPr>
      </w:pPr>
    </w:p>
    <w:p w:rsidR="00973233" w:rsidRPr="008B1B7D" w:rsidRDefault="00973233" w:rsidP="00973233">
      <w:pPr>
        <w:pStyle w:val="BodyTextIndent2"/>
        <w:numPr>
          <w:ilvl w:val="0"/>
          <w:numId w:val="15"/>
        </w:numPr>
        <w:tabs>
          <w:tab w:val="clear" w:pos="1440"/>
        </w:tabs>
        <w:jc w:val="left"/>
        <w:rPr>
          <w:rFonts w:ascii="Times New Roman" w:hAnsi="Times New Roman"/>
          <w:sz w:val="24"/>
          <w:szCs w:val="22"/>
        </w:rPr>
      </w:pPr>
      <w:r w:rsidRPr="008B1B7D">
        <w:rPr>
          <w:rFonts w:ascii="Times New Roman" w:hAnsi="Times New Roman"/>
          <w:sz w:val="24"/>
          <w:szCs w:val="22"/>
        </w:rPr>
        <w:t>Describe the organization’s mission statement.</w:t>
      </w:r>
    </w:p>
    <w:p w:rsidR="00973233" w:rsidRPr="008B1B7D" w:rsidRDefault="00973233" w:rsidP="00973233">
      <w:pPr>
        <w:pStyle w:val="BodyTextIndent2"/>
        <w:numPr>
          <w:ilvl w:val="0"/>
          <w:numId w:val="15"/>
        </w:numPr>
        <w:tabs>
          <w:tab w:val="clear" w:pos="1440"/>
        </w:tabs>
        <w:jc w:val="left"/>
        <w:rPr>
          <w:rFonts w:ascii="Times New Roman" w:hAnsi="Times New Roman"/>
          <w:sz w:val="24"/>
          <w:szCs w:val="22"/>
        </w:rPr>
      </w:pPr>
      <w:r w:rsidRPr="008B1B7D">
        <w:rPr>
          <w:rFonts w:ascii="Times New Roman" w:hAnsi="Times New Roman"/>
          <w:sz w:val="24"/>
          <w:szCs w:val="22"/>
        </w:rPr>
        <w:t>Describe past experience and success, as they pertain to administering similar projects.</w:t>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ind w:left="720" w:hanging="720"/>
        <w:rPr>
          <w:rFonts w:ascii="Times New Roman" w:hAnsi="Times New Roman"/>
          <w:b/>
          <w:szCs w:val="24"/>
        </w:rPr>
      </w:pP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ind w:left="720" w:hanging="720"/>
        <w:rPr>
          <w:rFonts w:ascii="Times New Roman" w:hAnsi="Times New Roman"/>
          <w:b/>
          <w:szCs w:val="24"/>
        </w:rPr>
      </w:pPr>
      <w:r w:rsidRPr="008B1B7D">
        <w:rPr>
          <w:rFonts w:ascii="Times New Roman" w:hAnsi="Times New Roman"/>
          <w:b/>
          <w:szCs w:val="24"/>
        </w:rPr>
        <w:t>B)         Proposed Project/Goals and Objectives (25-point maximum)</w:t>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ind w:left="720" w:hanging="720"/>
        <w:rPr>
          <w:rFonts w:ascii="Times New Roman" w:hAnsi="Times New Roman"/>
          <w:sz w:val="12"/>
          <w:szCs w:val="12"/>
        </w:rPr>
      </w:pPr>
    </w:p>
    <w:p w:rsidR="00973233" w:rsidRPr="008B1B7D" w:rsidRDefault="00973233" w:rsidP="00973233">
      <w:pPr>
        <w:widowControl/>
        <w:numPr>
          <w:ilvl w:val="0"/>
          <w:numId w:val="11"/>
        </w:numPr>
        <w:tabs>
          <w:tab w:val="left" w:pos="-1440"/>
          <w:tab w:val="left" w:pos="-720"/>
          <w:tab w:val="left" w:pos="0"/>
          <w:tab w:val="left" w:pos="720"/>
          <w:tab w:val="num" w:pos="1080"/>
          <w:tab w:val="left" w:pos="2880"/>
          <w:tab w:val="left" w:pos="3600"/>
          <w:tab w:val="center" w:pos="3934"/>
        </w:tabs>
        <w:ind w:left="1080"/>
        <w:rPr>
          <w:rFonts w:ascii="Times New Roman" w:hAnsi="Times New Roman"/>
          <w:szCs w:val="24"/>
        </w:rPr>
      </w:pPr>
      <w:r w:rsidRPr="008B1B7D">
        <w:rPr>
          <w:rFonts w:ascii="Times New Roman" w:hAnsi="Times New Roman"/>
          <w:szCs w:val="24"/>
        </w:rPr>
        <w:t>Provide a detailed description of the proposed project; include production titles and details if applicable.</w:t>
      </w:r>
    </w:p>
    <w:p w:rsidR="00973233" w:rsidRPr="008B1B7D" w:rsidRDefault="00973233" w:rsidP="00973233">
      <w:pPr>
        <w:widowControl/>
        <w:numPr>
          <w:ilvl w:val="0"/>
          <w:numId w:val="13"/>
        </w:numPr>
        <w:tabs>
          <w:tab w:val="left" w:pos="-1440"/>
          <w:tab w:val="left" w:pos="-720"/>
          <w:tab w:val="left" w:pos="0"/>
          <w:tab w:val="left" w:pos="720"/>
          <w:tab w:val="left" w:pos="2160"/>
          <w:tab w:val="left" w:pos="2880"/>
          <w:tab w:val="left" w:pos="3600"/>
          <w:tab w:val="center" w:pos="3934"/>
        </w:tabs>
        <w:rPr>
          <w:rFonts w:ascii="Times New Roman" w:hAnsi="Times New Roman"/>
          <w:szCs w:val="24"/>
        </w:rPr>
      </w:pPr>
      <w:r w:rsidRPr="008B1B7D">
        <w:rPr>
          <w:rFonts w:ascii="Times New Roman" w:hAnsi="Times New Roman"/>
          <w:szCs w:val="24"/>
        </w:rPr>
        <w:t xml:space="preserve">Outline the goals and objectives to be achieved through this grant request and how the agency will accomplish </w:t>
      </w:r>
      <w:r w:rsidR="002A7D75">
        <w:rPr>
          <w:rFonts w:ascii="Times New Roman" w:hAnsi="Times New Roman"/>
          <w:szCs w:val="24"/>
        </w:rPr>
        <w:t>those</w:t>
      </w:r>
      <w:r w:rsidRPr="008B1B7D">
        <w:rPr>
          <w:rFonts w:ascii="Times New Roman" w:hAnsi="Times New Roman"/>
          <w:szCs w:val="24"/>
        </w:rPr>
        <w:t xml:space="preserve"> goals and objectives.</w:t>
      </w:r>
    </w:p>
    <w:p w:rsidR="00973233" w:rsidRPr="008B1B7D" w:rsidRDefault="00973233" w:rsidP="00973233">
      <w:pPr>
        <w:widowControl/>
        <w:numPr>
          <w:ilvl w:val="0"/>
          <w:numId w:val="13"/>
        </w:numPr>
        <w:tabs>
          <w:tab w:val="left" w:pos="-1440"/>
          <w:tab w:val="left" w:pos="-720"/>
          <w:tab w:val="left" w:pos="0"/>
          <w:tab w:val="left" w:pos="720"/>
          <w:tab w:val="left" w:pos="1440"/>
          <w:tab w:val="left" w:pos="2880"/>
          <w:tab w:val="left" w:pos="3600"/>
          <w:tab w:val="center" w:pos="3934"/>
        </w:tabs>
        <w:rPr>
          <w:rFonts w:ascii="Times New Roman" w:hAnsi="Times New Roman"/>
          <w:szCs w:val="24"/>
        </w:rPr>
      </w:pPr>
      <w:r w:rsidRPr="008B1B7D">
        <w:rPr>
          <w:rFonts w:ascii="Times New Roman" w:hAnsi="Times New Roman"/>
          <w:szCs w:val="24"/>
        </w:rPr>
        <w:t>Provide information describing what is unique and innovative about the proposed project.</w:t>
      </w:r>
    </w:p>
    <w:p w:rsidR="00973233" w:rsidRPr="008B1B7D" w:rsidRDefault="00973233" w:rsidP="00973233">
      <w:pPr>
        <w:tabs>
          <w:tab w:val="left" w:pos="-1440"/>
          <w:tab w:val="left" w:pos="-720"/>
          <w:tab w:val="left" w:pos="0"/>
          <w:tab w:val="left" w:pos="720"/>
          <w:tab w:val="num" w:pos="1080"/>
          <w:tab w:val="left" w:pos="2880"/>
          <w:tab w:val="left" w:pos="3600"/>
          <w:tab w:val="center" w:pos="3934"/>
        </w:tabs>
        <w:rPr>
          <w:rFonts w:ascii="Times New Roman" w:hAnsi="Times New Roman"/>
          <w:szCs w:val="24"/>
        </w:rPr>
      </w:pPr>
    </w:p>
    <w:p w:rsidR="00973233" w:rsidRPr="008B1B7D" w:rsidRDefault="00973233" w:rsidP="00973233">
      <w:pPr>
        <w:widowControl/>
        <w:tabs>
          <w:tab w:val="left" w:pos="-1440"/>
          <w:tab w:val="left" w:pos="-720"/>
          <w:tab w:val="left" w:pos="0"/>
          <w:tab w:val="left" w:pos="720"/>
          <w:tab w:val="num" w:pos="1080"/>
          <w:tab w:val="left" w:pos="2880"/>
          <w:tab w:val="left" w:pos="3600"/>
          <w:tab w:val="center" w:pos="3934"/>
        </w:tabs>
        <w:rPr>
          <w:rFonts w:ascii="Times New Roman" w:hAnsi="Times New Roman"/>
          <w:szCs w:val="24"/>
        </w:rPr>
      </w:pPr>
      <w:r w:rsidRPr="008B1B7D">
        <w:rPr>
          <w:rFonts w:ascii="Times New Roman" w:hAnsi="Times New Roman"/>
          <w:b/>
          <w:szCs w:val="24"/>
        </w:rPr>
        <w:t xml:space="preserve">C)     </w:t>
      </w:r>
      <w:r w:rsidR="0077773F">
        <w:rPr>
          <w:rFonts w:ascii="Times New Roman" w:hAnsi="Times New Roman"/>
          <w:b/>
          <w:szCs w:val="24"/>
        </w:rPr>
        <w:t xml:space="preserve">City of Santa Clarita </w:t>
      </w:r>
      <w:r w:rsidRPr="008B1B7D">
        <w:rPr>
          <w:rFonts w:ascii="Times New Roman" w:hAnsi="Times New Roman"/>
          <w:b/>
          <w:szCs w:val="24"/>
        </w:rPr>
        <w:t>Community Need and Benefit (20-point maximum)</w:t>
      </w:r>
      <w:r w:rsidRPr="008B1B7D">
        <w:rPr>
          <w:rFonts w:ascii="Times New Roman" w:hAnsi="Times New Roman"/>
          <w:szCs w:val="24"/>
        </w:rPr>
        <w:t xml:space="preserve"> </w:t>
      </w:r>
    </w:p>
    <w:p w:rsidR="00973233" w:rsidRPr="008B1B7D" w:rsidRDefault="00973233" w:rsidP="00973233">
      <w:pPr>
        <w:tabs>
          <w:tab w:val="left" w:pos="-1440"/>
          <w:tab w:val="left" w:pos="-720"/>
          <w:tab w:val="left" w:pos="0"/>
          <w:tab w:val="left" w:pos="720"/>
          <w:tab w:val="num" w:pos="1080"/>
          <w:tab w:val="left" w:pos="2880"/>
          <w:tab w:val="left" w:pos="3600"/>
          <w:tab w:val="center" w:pos="3934"/>
        </w:tabs>
        <w:ind w:left="1080"/>
        <w:rPr>
          <w:rFonts w:ascii="Times New Roman" w:hAnsi="Times New Roman"/>
          <w:sz w:val="12"/>
          <w:szCs w:val="12"/>
        </w:rPr>
      </w:pPr>
    </w:p>
    <w:p w:rsidR="00973233" w:rsidRPr="008B1B7D" w:rsidRDefault="00973233" w:rsidP="00973233">
      <w:pPr>
        <w:widowControl/>
        <w:numPr>
          <w:ilvl w:val="0"/>
          <w:numId w:val="11"/>
        </w:numPr>
        <w:tabs>
          <w:tab w:val="left" w:pos="-1440"/>
          <w:tab w:val="left" w:pos="-720"/>
          <w:tab w:val="left" w:pos="0"/>
          <w:tab w:val="left" w:pos="720"/>
          <w:tab w:val="num" w:pos="1080"/>
          <w:tab w:val="left" w:pos="2880"/>
          <w:tab w:val="left" w:pos="3600"/>
          <w:tab w:val="center" w:pos="3934"/>
        </w:tabs>
        <w:ind w:left="1080"/>
        <w:rPr>
          <w:rFonts w:ascii="Times New Roman" w:hAnsi="Times New Roman"/>
          <w:szCs w:val="24"/>
        </w:rPr>
      </w:pPr>
      <w:r w:rsidRPr="008B1B7D">
        <w:rPr>
          <w:rFonts w:ascii="Times New Roman" w:hAnsi="Times New Roman"/>
          <w:szCs w:val="24"/>
        </w:rPr>
        <w:t>Describe the</w:t>
      </w:r>
      <w:r w:rsidR="0077773F">
        <w:rPr>
          <w:rFonts w:ascii="Times New Roman" w:hAnsi="Times New Roman"/>
          <w:szCs w:val="24"/>
        </w:rPr>
        <w:t xml:space="preserve"> City of Santa Clarita</w:t>
      </w:r>
      <w:r w:rsidRPr="008B1B7D">
        <w:rPr>
          <w:rFonts w:ascii="Times New Roman" w:hAnsi="Times New Roman"/>
          <w:szCs w:val="24"/>
        </w:rPr>
        <w:t xml:space="preserve"> community need for the proposed project and include any data that identifies and supports the need for the project.</w:t>
      </w:r>
    </w:p>
    <w:p w:rsidR="00973233" w:rsidRPr="008B1B7D" w:rsidRDefault="00973233" w:rsidP="00973233">
      <w:pPr>
        <w:widowControl/>
        <w:numPr>
          <w:ilvl w:val="0"/>
          <w:numId w:val="11"/>
        </w:numPr>
        <w:tabs>
          <w:tab w:val="left" w:pos="-1440"/>
          <w:tab w:val="left" w:pos="-720"/>
          <w:tab w:val="left" w:pos="0"/>
          <w:tab w:val="left" w:pos="720"/>
          <w:tab w:val="num" w:pos="1080"/>
          <w:tab w:val="left" w:pos="2880"/>
          <w:tab w:val="left" w:pos="3600"/>
          <w:tab w:val="center" w:pos="3934"/>
        </w:tabs>
        <w:ind w:left="1080"/>
        <w:rPr>
          <w:rFonts w:ascii="Times New Roman" w:hAnsi="Times New Roman"/>
          <w:szCs w:val="24"/>
        </w:rPr>
      </w:pPr>
      <w:r w:rsidRPr="008B1B7D">
        <w:rPr>
          <w:rFonts w:ascii="Times New Roman" w:hAnsi="Times New Roman"/>
          <w:szCs w:val="24"/>
        </w:rPr>
        <w:t>Identify what the benefit of the proposed project will be to the community and how the community will be made aware of the project.</w:t>
      </w:r>
    </w:p>
    <w:p w:rsidR="00973233" w:rsidRPr="008B1B7D" w:rsidRDefault="00973233" w:rsidP="00973233">
      <w:pPr>
        <w:widowControl/>
        <w:numPr>
          <w:ilvl w:val="0"/>
          <w:numId w:val="11"/>
        </w:numPr>
        <w:tabs>
          <w:tab w:val="left" w:pos="-1440"/>
          <w:tab w:val="left" w:pos="-720"/>
          <w:tab w:val="left" w:pos="0"/>
          <w:tab w:val="left" w:pos="720"/>
          <w:tab w:val="num" w:pos="1080"/>
          <w:tab w:val="left" w:pos="2880"/>
          <w:tab w:val="left" w:pos="3600"/>
          <w:tab w:val="center" w:pos="3934"/>
        </w:tabs>
        <w:ind w:left="1080"/>
        <w:rPr>
          <w:rFonts w:ascii="Times New Roman" w:hAnsi="Times New Roman"/>
          <w:szCs w:val="24"/>
        </w:rPr>
      </w:pPr>
      <w:r w:rsidRPr="008B1B7D">
        <w:rPr>
          <w:rFonts w:ascii="Times New Roman" w:hAnsi="Times New Roman"/>
          <w:szCs w:val="24"/>
        </w:rPr>
        <w:t>Identify the target population who will receive the proposed program’s services and how this population will be selected.</w:t>
      </w:r>
    </w:p>
    <w:p w:rsidR="00973233" w:rsidRPr="008B1B7D" w:rsidRDefault="00973233" w:rsidP="00973233">
      <w:pPr>
        <w:tabs>
          <w:tab w:val="left" w:pos="-1440"/>
          <w:tab w:val="left" w:pos="-720"/>
          <w:tab w:val="left" w:pos="0"/>
          <w:tab w:val="left" w:pos="720"/>
          <w:tab w:val="left" w:pos="1440"/>
          <w:tab w:val="left" w:pos="1800"/>
          <w:tab w:val="left" w:pos="3600"/>
          <w:tab w:val="center" w:pos="3934"/>
        </w:tabs>
        <w:ind w:left="1440" w:hanging="1440"/>
        <w:rPr>
          <w:rFonts w:ascii="Times New Roman" w:hAnsi="Times New Roman"/>
          <w:b/>
          <w:szCs w:val="24"/>
        </w:rPr>
      </w:pPr>
    </w:p>
    <w:p w:rsidR="00973233" w:rsidRPr="008B1B7D" w:rsidRDefault="00973233" w:rsidP="00973233">
      <w:pPr>
        <w:tabs>
          <w:tab w:val="left" w:pos="-1440"/>
          <w:tab w:val="left" w:pos="-720"/>
          <w:tab w:val="left" w:pos="0"/>
          <w:tab w:val="left" w:pos="720"/>
          <w:tab w:val="left" w:pos="1440"/>
          <w:tab w:val="left" w:pos="1800"/>
          <w:tab w:val="left" w:pos="3600"/>
          <w:tab w:val="center" w:pos="3934"/>
        </w:tabs>
        <w:ind w:left="1440" w:hanging="1440"/>
        <w:rPr>
          <w:rFonts w:ascii="Times New Roman" w:hAnsi="Times New Roman"/>
          <w:b/>
          <w:szCs w:val="24"/>
        </w:rPr>
      </w:pPr>
      <w:r w:rsidRPr="008B1B7D">
        <w:rPr>
          <w:rFonts w:ascii="Times New Roman" w:hAnsi="Times New Roman"/>
          <w:b/>
          <w:szCs w:val="24"/>
        </w:rPr>
        <w:t>D)</w:t>
      </w:r>
      <w:r w:rsidRPr="008B1B7D">
        <w:rPr>
          <w:rFonts w:ascii="Times New Roman" w:hAnsi="Times New Roman"/>
          <w:szCs w:val="24"/>
        </w:rPr>
        <w:tab/>
      </w:r>
      <w:r w:rsidRPr="008B1B7D">
        <w:rPr>
          <w:rFonts w:ascii="Times New Roman" w:hAnsi="Times New Roman"/>
          <w:b/>
          <w:szCs w:val="24"/>
        </w:rPr>
        <w:t>Future Funding to Sustain Program/Matches (10-point maximum)</w:t>
      </w:r>
      <w:r w:rsidRPr="008B1B7D">
        <w:rPr>
          <w:rFonts w:ascii="Times New Roman" w:hAnsi="Times New Roman"/>
          <w:b/>
          <w:szCs w:val="24"/>
        </w:rPr>
        <w:tab/>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ind w:left="1080"/>
        <w:rPr>
          <w:rFonts w:ascii="Times New Roman" w:hAnsi="Times New Roman"/>
          <w:sz w:val="12"/>
          <w:szCs w:val="12"/>
        </w:rPr>
      </w:pPr>
    </w:p>
    <w:p w:rsidR="00973233" w:rsidRPr="008B1B7D" w:rsidRDefault="00973233" w:rsidP="00973233">
      <w:pPr>
        <w:widowControl/>
        <w:numPr>
          <w:ilvl w:val="0"/>
          <w:numId w:val="14"/>
        </w:num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4"/>
        </w:rPr>
      </w:pPr>
      <w:r w:rsidRPr="008B1B7D">
        <w:rPr>
          <w:rFonts w:ascii="Times New Roman" w:hAnsi="Times New Roman"/>
          <w:szCs w:val="24"/>
        </w:rPr>
        <w:t>Outline how the organization plans to sustain this program/performance beyond the current year of grant funding.</w:t>
      </w:r>
    </w:p>
    <w:p w:rsidR="00973233" w:rsidRPr="008B1B7D" w:rsidRDefault="00973233" w:rsidP="00973233">
      <w:pPr>
        <w:widowControl/>
        <w:numPr>
          <w:ilvl w:val="0"/>
          <w:numId w:val="14"/>
        </w:num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4"/>
        </w:rPr>
      </w:pPr>
      <w:r w:rsidRPr="008B1B7D">
        <w:rPr>
          <w:rFonts w:ascii="Times New Roman" w:hAnsi="Times New Roman"/>
          <w:szCs w:val="24"/>
        </w:rPr>
        <w:t>List any dollar or in-kind match that will be made to the proposed project.</w:t>
      </w:r>
    </w:p>
    <w:p w:rsidR="00973233" w:rsidRDefault="00973233" w:rsidP="00973233">
      <w:pPr>
        <w:widowControl/>
        <w:numPr>
          <w:ilvl w:val="0"/>
          <w:numId w:val="14"/>
        </w:num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4"/>
        </w:rPr>
      </w:pPr>
      <w:r w:rsidRPr="008B1B7D">
        <w:rPr>
          <w:rFonts w:ascii="Times New Roman" w:hAnsi="Times New Roman"/>
          <w:szCs w:val="24"/>
        </w:rPr>
        <w:t>Describe if the proposed program or project would be possible without the grant funding being requested.</w:t>
      </w:r>
    </w:p>
    <w:p w:rsidR="00322E4E" w:rsidRDefault="00322E4E" w:rsidP="00322E4E">
      <w:pPr>
        <w:widowControl/>
        <w:tabs>
          <w:tab w:val="left" w:pos="-1440"/>
          <w:tab w:val="left" w:pos="-720"/>
          <w:tab w:val="left" w:pos="0"/>
          <w:tab w:val="left" w:pos="720"/>
          <w:tab w:val="left" w:pos="1440"/>
          <w:tab w:val="left" w:pos="2160"/>
          <w:tab w:val="left" w:pos="2880"/>
          <w:tab w:val="left" w:pos="3600"/>
          <w:tab w:val="center" w:pos="3934"/>
        </w:tabs>
        <w:ind w:left="1080"/>
        <w:rPr>
          <w:rFonts w:ascii="Times New Roman" w:hAnsi="Times New Roman"/>
          <w:szCs w:val="24"/>
        </w:rPr>
      </w:pPr>
      <w:r w:rsidRPr="008B1B7D">
        <w:rPr>
          <w:rFonts w:ascii="Times New Roman" w:hAnsi="Times New Roman"/>
          <w:noProof/>
        </w:rPr>
        <mc:AlternateContent>
          <mc:Choice Requires="wps">
            <w:drawing>
              <wp:anchor distT="0" distB="0" distL="114300" distR="114300" simplePos="0" relativeHeight="251698176" behindDoc="0" locked="0" layoutInCell="1" allowOverlap="1" wp14:anchorId="1E73A7D6" wp14:editId="55FA7E14">
                <wp:simplePos x="0" y="0"/>
                <wp:positionH relativeFrom="column">
                  <wp:posOffset>4562475</wp:posOffset>
                </wp:positionH>
                <wp:positionV relativeFrom="paragraph">
                  <wp:posOffset>10160</wp:posOffset>
                </wp:positionV>
                <wp:extent cx="1489710" cy="2667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33" w:rsidRPr="006329EE" w:rsidRDefault="00973233" w:rsidP="00973233">
                            <w:pPr>
                              <w:rPr>
                                <w:rFonts w:ascii="Times New Roman" w:hAnsi="Times New Roman"/>
                                <w:sz w:val="20"/>
                              </w:rPr>
                            </w:pPr>
                            <w:r w:rsidRPr="006329EE">
                              <w:rPr>
                                <w:rFonts w:ascii="Times New Roman" w:hAnsi="Times New Roman"/>
                                <w:sz w:val="20"/>
                              </w:rPr>
                              <w:t xml:space="preserve">(Continue on </w:t>
                            </w:r>
                            <w:r>
                              <w:rPr>
                                <w:rFonts w:ascii="Times New Roman" w:hAnsi="Times New Roman"/>
                                <w:sz w:val="20"/>
                              </w:rPr>
                              <w:t>Next Page</w:t>
                            </w:r>
                            <w:r w:rsidRPr="006329EE">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3A7D6" id="Text Box 295" o:spid="_x0000_s1028" type="#_x0000_t202" style="position:absolute;left:0;text-align:left;margin-left:359.25pt;margin-top:.8pt;width:117.3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TQ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" filled="f" stroked="f">
                <v:textbox>
                  <w:txbxContent>
                    <w:p w:rsidR="00973233" w:rsidRPr="006329EE" w:rsidRDefault="00973233" w:rsidP="00973233">
                      <w:pPr>
                        <w:rPr>
                          <w:rFonts w:ascii="Times New Roman" w:hAnsi="Times New Roman"/>
                          <w:sz w:val="20"/>
                        </w:rPr>
                      </w:pPr>
                      <w:r w:rsidRPr="006329EE">
                        <w:rPr>
                          <w:rFonts w:ascii="Times New Roman" w:hAnsi="Times New Roman"/>
                          <w:sz w:val="20"/>
                        </w:rPr>
                        <w:t xml:space="preserve">(Continue on </w:t>
                      </w:r>
                      <w:r>
                        <w:rPr>
                          <w:rFonts w:ascii="Times New Roman" w:hAnsi="Times New Roman"/>
                          <w:sz w:val="20"/>
                        </w:rPr>
                        <w:t>Next Page</w:t>
                      </w:r>
                      <w:r w:rsidRPr="006329EE">
                        <w:rPr>
                          <w:rFonts w:ascii="Times New Roman" w:hAnsi="Times New Roman"/>
                          <w:sz w:val="20"/>
                        </w:rPr>
                        <w:t>)</w:t>
                      </w:r>
                    </w:p>
                  </w:txbxContent>
                </v:textbox>
              </v:shape>
            </w:pict>
          </mc:Fallback>
        </mc:AlternateContent>
      </w:r>
    </w:p>
    <w:p w:rsidR="002A7D75" w:rsidRPr="00013C68" w:rsidRDefault="002A7D75" w:rsidP="00322E4E">
      <w:pPr>
        <w:widowControl/>
        <w:tabs>
          <w:tab w:val="left" w:pos="-1440"/>
          <w:tab w:val="left" w:pos="-720"/>
          <w:tab w:val="left" w:pos="0"/>
          <w:tab w:val="left" w:pos="720"/>
          <w:tab w:val="left" w:pos="1440"/>
          <w:tab w:val="left" w:pos="2160"/>
          <w:tab w:val="left" w:pos="2880"/>
          <w:tab w:val="left" w:pos="3600"/>
          <w:tab w:val="center" w:pos="3934"/>
        </w:tabs>
        <w:ind w:left="1080"/>
        <w:rPr>
          <w:rFonts w:ascii="Times New Roman" w:hAnsi="Times New Roman"/>
          <w:szCs w:val="24"/>
        </w:rPr>
      </w:pP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b/>
          <w:szCs w:val="22"/>
        </w:rPr>
      </w:pPr>
      <w:r w:rsidRPr="008B1B7D">
        <w:rPr>
          <w:rFonts w:ascii="Times New Roman" w:hAnsi="Times New Roman"/>
          <w:b/>
          <w:szCs w:val="22"/>
        </w:rPr>
        <w:t>E)</w:t>
      </w:r>
      <w:r w:rsidRPr="008B1B7D">
        <w:rPr>
          <w:rFonts w:ascii="Times New Roman" w:hAnsi="Times New Roman"/>
          <w:b/>
          <w:szCs w:val="22"/>
        </w:rPr>
        <w:tab/>
        <w:t>Evaluation Method (10-point maximum)</w:t>
      </w:r>
    </w:p>
    <w:p w:rsidR="00973233" w:rsidRPr="002A7D75" w:rsidRDefault="00973233" w:rsidP="00973233">
      <w:pPr>
        <w:tabs>
          <w:tab w:val="left" w:pos="-1440"/>
          <w:tab w:val="left" w:pos="-720"/>
          <w:tab w:val="left" w:pos="0"/>
          <w:tab w:val="left" w:pos="720"/>
          <w:tab w:val="left" w:pos="1440"/>
          <w:tab w:val="left" w:pos="2160"/>
          <w:tab w:val="left" w:pos="2880"/>
          <w:tab w:val="left" w:pos="3600"/>
          <w:tab w:val="center" w:pos="3934"/>
        </w:tabs>
        <w:ind w:left="1080"/>
        <w:rPr>
          <w:rFonts w:ascii="Times New Roman" w:hAnsi="Times New Roman"/>
          <w:b/>
          <w:sz w:val="12"/>
          <w:szCs w:val="12"/>
        </w:rPr>
      </w:pPr>
    </w:p>
    <w:p w:rsidR="00973233" w:rsidRPr="008B1B7D" w:rsidRDefault="00973233" w:rsidP="00973233">
      <w:pPr>
        <w:widowControl/>
        <w:numPr>
          <w:ilvl w:val="0"/>
          <w:numId w:val="15"/>
        </w:numPr>
        <w:tabs>
          <w:tab w:val="left" w:pos="-1440"/>
          <w:tab w:val="left" w:pos="-720"/>
          <w:tab w:val="left" w:pos="0"/>
          <w:tab w:val="left" w:pos="720"/>
          <w:tab w:val="left" w:pos="1440"/>
          <w:tab w:val="left" w:pos="2160"/>
          <w:tab w:val="left" w:pos="2880"/>
          <w:tab w:val="left" w:pos="3600"/>
          <w:tab w:val="center" w:pos="3934"/>
        </w:tabs>
        <w:rPr>
          <w:rFonts w:ascii="Times New Roman" w:hAnsi="Times New Roman"/>
          <w:b/>
          <w:szCs w:val="22"/>
        </w:rPr>
      </w:pPr>
      <w:r w:rsidRPr="008B1B7D">
        <w:rPr>
          <w:rFonts w:ascii="Times New Roman" w:hAnsi="Times New Roman"/>
          <w:szCs w:val="22"/>
        </w:rPr>
        <w:t>Clearly identify how and what method the organi</w:t>
      </w:r>
      <w:bookmarkStart w:id="1" w:name="_GoBack"/>
      <w:bookmarkEnd w:id="1"/>
      <w:r w:rsidRPr="008B1B7D">
        <w:rPr>
          <w:rFonts w:ascii="Times New Roman" w:hAnsi="Times New Roman"/>
          <w:szCs w:val="22"/>
        </w:rPr>
        <w:t xml:space="preserve">zation will use to measure the success of the program as it relates to its quality and overall impact on the community.  </w:t>
      </w: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ind w:left="720"/>
        <w:rPr>
          <w:rFonts w:ascii="Times New Roman" w:hAnsi="Times New Roman"/>
          <w:b/>
          <w:szCs w:val="22"/>
        </w:rPr>
      </w:pP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szCs w:val="22"/>
        </w:rPr>
      </w:pPr>
      <w:r w:rsidRPr="008B1B7D">
        <w:rPr>
          <w:rFonts w:ascii="Times New Roman" w:hAnsi="Times New Roman"/>
          <w:b/>
          <w:szCs w:val="22"/>
        </w:rPr>
        <w:t>F)</w:t>
      </w:r>
      <w:r w:rsidRPr="008B1B7D">
        <w:rPr>
          <w:rFonts w:ascii="Times New Roman" w:hAnsi="Times New Roman"/>
          <w:b/>
          <w:szCs w:val="22"/>
        </w:rPr>
        <w:tab/>
        <w:t>Project Timeline Identifying Key Activities (10-point maximum)</w:t>
      </w:r>
    </w:p>
    <w:p w:rsidR="00973233" w:rsidRPr="002A7D75" w:rsidRDefault="00973233" w:rsidP="00973233">
      <w:pPr>
        <w:pStyle w:val="BodyTextIndent2"/>
        <w:tabs>
          <w:tab w:val="clear" w:pos="1440"/>
        </w:tabs>
        <w:ind w:left="1080"/>
        <w:jc w:val="left"/>
        <w:rPr>
          <w:rFonts w:ascii="Times New Roman" w:hAnsi="Times New Roman"/>
          <w:sz w:val="12"/>
          <w:szCs w:val="12"/>
        </w:rPr>
      </w:pPr>
    </w:p>
    <w:p w:rsidR="00973233" w:rsidRPr="008B1B7D" w:rsidRDefault="00973233" w:rsidP="00973233">
      <w:pPr>
        <w:pStyle w:val="BodyTextIndent2"/>
        <w:numPr>
          <w:ilvl w:val="0"/>
          <w:numId w:val="15"/>
        </w:numPr>
        <w:tabs>
          <w:tab w:val="clear" w:pos="1440"/>
        </w:tabs>
        <w:jc w:val="left"/>
        <w:rPr>
          <w:rFonts w:ascii="Times New Roman" w:hAnsi="Times New Roman"/>
          <w:sz w:val="24"/>
          <w:szCs w:val="22"/>
        </w:rPr>
      </w:pPr>
      <w:r w:rsidRPr="008B1B7D">
        <w:rPr>
          <w:rFonts w:ascii="Times New Roman" w:hAnsi="Times New Roman"/>
          <w:sz w:val="24"/>
          <w:szCs w:val="22"/>
        </w:rPr>
        <w:t xml:space="preserve">Outline the proposed timeframe in which the project will be performed. Include specific program benchmarks to be achieved.  </w:t>
      </w:r>
    </w:p>
    <w:p w:rsidR="00973233" w:rsidRPr="008B1B7D" w:rsidRDefault="00973233" w:rsidP="00973233">
      <w:pPr>
        <w:pStyle w:val="BodyTextIndent2"/>
        <w:numPr>
          <w:ilvl w:val="0"/>
          <w:numId w:val="15"/>
        </w:numPr>
        <w:tabs>
          <w:tab w:val="clear" w:pos="1440"/>
        </w:tabs>
        <w:jc w:val="left"/>
        <w:rPr>
          <w:rFonts w:ascii="Times New Roman" w:hAnsi="Times New Roman"/>
          <w:sz w:val="24"/>
          <w:szCs w:val="22"/>
        </w:rPr>
      </w:pPr>
      <w:r w:rsidRPr="008B1B7D">
        <w:rPr>
          <w:rFonts w:ascii="Times New Roman" w:hAnsi="Times New Roman"/>
          <w:sz w:val="24"/>
          <w:szCs w:val="22"/>
        </w:rPr>
        <w:t>The timeframe should list chronologically all activities necessary to complete the project, and include the start and end dates for each activity.</w:t>
      </w:r>
    </w:p>
    <w:p w:rsidR="00973233" w:rsidRPr="008B1B7D" w:rsidRDefault="00973233" w:rsidP="00973233">
      <w:pPr>
        <w:pStyle w:val="BodyTextIndent2"/>
        <w:tabs>
          <w:tab w:val="clear" w:pos="1440"/>
        </w:tabs>
        <w:ind w:left="720"/>
        <w:jc w:val="left"/>
        <w:rPr>
          <w:rFonts w:ascii="Times New Roman" w:hAnsi="Times New Roman"/>
          <w:sz w:val="24"/>
          <w:szCs w:val="22"/>
        </w:rPr>
      </w:pPr>
    </w:p>
    <w:p w:rsidR="00973233" w:rsidRPr="008B1B7D" w:rsidRDefault="00973233" w:rsidP="00973233">
      <w:pPr>
        <w:tabs>
          <w:tab w:val="left" w:pos="-1440"/>
          <w:tab w:val="left" w:pos="-720"/>
          <w:tab w:val="left" w:pos="0"/>
          <w:tab w:val="left" w:pos="720"/>
          <w:tab w:val="left" w:pos="1440"/>
          <w:tab w:val="left" w:pos="2160"/>
          <w:tab w:val="left" w:pos="2880"/>
          <w:tab w:val="left" w:pos="3600"/>
          <w:tab w:val="center" w:pos="3934"/>
        </w:tabs>
        <w:rPr>
          <w:rFonts w:ascii="Times New Roman" w:hAnsi="Times New Roman"/>
          <w:b/>
          <w:szCs w:val="22"/>
        </w:rPr>
      </w:pPr>
      <w:r w:rsidRPr="008B1B7D">
        <w:rPr>
          <w:rFonts w:ascii="Times New Roman" w:hAnsi="Times New Roman"/>
          <w:b/>
          <w:szCs w:val="22"/>
        </w:rPr>
        <w:t>G)</w:t>
      </w:r>
      <w:r w:rsidRPr="008B1B7D">
        <w:rPr>
          <w:rFonts w:ascii="Times New Roman" w:hAnsi="Times New Roman"/>
          <w:szCs w:val="22"/>
        </w:rPr>
        <w:tab/>
      </w:r>
      <w:r w:rsidRPr="008B1B7D">
        <w:rPr>
          <w:rFonts w:ascii="Times New Roman" w:hAnsi="Times New Roman"/>
          <w:b/>
          <w:szCs w:val="22"/>
        </w:rPr>
        <w:t>Project</w:t>
      </w:r>
      <w:r w:rsidRPr="008B1B7D">
        <w:rPr>
          <w:rFonts w:ascii="Times New Roman" w:hAnsi="Times New Roman"/>
          <w:color w:val="FF0000"/>
          <w:szCs w:val="22"/>
        </w:rPr>
        <w:t xml:space="preserve"> </w:t>
      </w:r>
      <w:r w:rsidRPr="008B1B7D">
        <w:rPr>
          <w:rFonts w:ascii="Times New Roman" w:hAnsi="Times New Roman"/>
          <w:b/>
          <w:szCs w:val="22"/>
        </w:rPr>
        <w:t>Line Item Budget (10-point maximum)</w:t>
      </w:r>
    </w:p>
    <w:p w:rsidR="00973233" w:rsidRPr="002A7D75" w:rsidRDefault="00973233" w:rsidP="00973233">
      <w:pPr>
        <w:pStyle w:val="BodyTextIndent2"/>
        <w:ind w:left="1080"/>
        <w:jc w:val="left"/>
        <w:rPr>
          <w:rFonts w:ascii="Times New Roman" w:hAnsi="Times New Roman"/>
          <w:sz w:val="12"/>
          <w:szCs w:val="12"/>
        </w:rPr>
      </w:pPr>
    </w:p>
    <w:p w:rsidR="002A7D75" w:rsidRDefault="00973233" w:rsidP="00973233">
      <w:pPr>
        <w:pStyle w:val="BodyTextIndent2"/>
        <w:numPr>
          <w:ilvl w:val="0"/>
          <w:numId w:val="15"/>
        </w:numPr>
        <w:jc w:val="left"/>
        <w:rPr>
          <w:rFonts w:ascii="Times New Roman" w:hAnsi="Times New Roman"/>
          <w:sz w:val="24"/>
          <w:szCs w:val="22"/>
        </w:rPr>
      </w:pPr>
      <w:r w:rsidRPr="008B1B7D">
        <w:rPr>
          <w:rFonts w:ascii="Times New Roman" w:hAnsi="Times New Roman"/>
          <w:sz w:val="24"/>
          <w:szCs w:val="22"/>
        </w:rPr>
        <w:t xml:space="preserve">Attach a separate page with a line item budget for the proposed project/program that details how the grant funds will be spent on </w:t>
      </w:r>
      <w:r w:rsidR="002A7D75">
        <w:rPr>
          <w:rFonts w:ascii="Times New Roman" w:hAnsi="Times New Roman"/>
          <w:sz w:val="24"/>
          <w:szCs w:val="22"/>
        </w:rPr>
        <w:t>the</w:t>
      </w:r>
      <w:r w:rsidRPr="008B1B7D">
        <w:rPr>
          <w:rFonts w:ascii="Times New Roman" w:hAnsi="Times New Roman"/>
          <w:sz w:val="24"/>
          <w:szCs w:val="22"/>
        </w:rPr>
        <w:t xml:space="preserve"> program/project/performance.</w:t>
      </w:r>
      <w:r w:rsidR="004A56B8">
        <w:rPr>
          <w:rFonts w:ascii="Times New Roman" w:hAnsi="Times New Roman"/>
          <w:sz w:val="24"/>
          <w:szCs w:val="22"/>
        </w:rPr>
        <w:t xml:space="preserve">  </w:t>
      </w:r>
    </w:p>
    <w:p w:rsidR="00973233" w:rsidRPr="002A7D75" w:rsidRDefault="00973233" w:rsidP="00973233">
      <w:pPr>
        <w:pStyle w:val="BodyTextIndent2"/>
        <w:numPr>
          <w:ilvl w:val="0"/>
          <w:numId w:val="15"/>
        </w:numPr>
        <w:jc w:val="left"/>
        <w:rPr>
          <w:rFonts w:ascii="Times New Roman" w:hAnsi="Times New Roman"/>
          <w:i/>
          <w:sz w:val="24"/>
          <w:szCs w:val="22"/>
        </w:rPr>
      </w:pPr>
      <w:r w:rsidRPr="008B1B7D">
        <w:rPr>
          <w:rFonts w:ascii="Times New Roman" w:hAnsi="Times New Roman"/>
          <w:sz w:val="24"/>
          <w:szCs w:val="22"/>
        </w:rPr>
        <w:t>If the project budget is larger than the City grant amount requested, provide a separate line item budget showing the overall project/program budget and how the City grant funds will be used.</w:t>
      </w:r>
      <w:r w:rsidRPr="002A7D75">
        <w:rPr>
          <w:rFonts w:ascii="Times New Roman" w:hAnsi="Times New Roman"/>
          <w:i/>
          <w:sz w:val="24"/>
          <w:szCs w:val="22"/>
        </w:rPr>
        <w:t xml:space="preserve"> (Sample project line item budget is enclosed for </w:t>
      </w:r>
      <w:r w:rsidR="00080E13" w:rsidRPr="002A7D75">
        <w:rPr>
          <w:rFonts w:ascii="Times New Roman" w:hAnsi="Times New Roman"/>
          <w:i/>
          <w:sz w:val="24"/>
          <w:szCs w:val="22"/>
        </w:rPr>
        <w:t>reference</w:t>
      </w:r>
      <w:r w:rsidRPr="002A7D75">
        <w:rPr>
          <w:rFonts w:ascii="Times New Roman" w:hAnsi="Times New Roman"/>
          <w:i/>
          <w:sz w:val="24"/>
          <w:szCs w:val="22"/>
        </w:rPr>
        <w:t>.)</w:t>
      </w:r>
    </w:p>
    <w:p w:rsidR="007861F3" w:rsidRPr="008B1B7D" w:rsidRDefault="008B1B7D">
      <w:pPr>
        <w:widowControl/>
        <w:spacing w:after="160" w:line="259" w:lineRule="auto"/>
        <w:rPr>
          <w:rFonts w:ascii="Times New Roman" w:hAnsi="Times New Roman"/>
          <w:szCs w:val="24"/>
        </w:rPr>
      </w:pPr>
      <w:r w:rsidRPr="008B1B7D">
        <w:rPr>
          <w:rFonts w:ascii="Times New Roman" w:hAnsi="Times New Roman"/>
          <w:noProof/>
          <w:szCs w:val="22"/>
        </w:rPr>
        <w:drawing>
          <wp:anchor distT="0" distB="0" distL="114300" distR="114300" simplePos="0" relativeHeight="251700224" behindDoc="1" locked="0" layoutInCell="1" allowOverlap="1" wp14:anchorId="05C3AE18" wp14:editId="3EFA869E">
            <wp:simplePos x="0" y="0"/>
            <wp:positionH relativeFrom="margin">
              <wp:posOffset>-415290</wp:posOffset>
            </wp:positionH>
            <wp:positionV relativeFrom="paragraph">
              <wp:posOffset>1437478</wp:posOffset>
            </wp:positionV>
            <wp:extent cx="6781800" cy="1764665"/>
            <wp:effectExtent l="190500" t="190500" r="190500" b="197485"/>
            <wp:wrapTight wrapText="bothSides">
              <wp:wrapPolygon edited="0">
                <wp:start x="121" y="-2332"/>
                <wp:lineTo x="-607" y="-1865"/>
                <wp:lineTo x="-607" y="20986"/>
                <wp:lineTo x="121" y="23784"/>
                <wp:lineTo x="21418" y="23784"/>
                <wp:lineTo x="21479" y="23318"/>
                <wp:lineTo x="22146" y="20753"/>
                <wp:lineTo x="22146" y="1865"/>
                <wp:lineTo x="21479" y="-1632"/>
                <wp:lineTo x="21418" y="-2332"/>
                <wp:lineTo x="121" y="-2332"/>
              </wp:wrapPolygon>
            </wp:wrapTight>
            <wp:docPr id="22" name="Picture 22" descr="Gran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s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800" cy="17646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73233" w:rsidRPr="008B1B7D">
        <w:rPr>
          <w:rFonts w:ascii="Times New Roman" w:hAnsi="Times New Roman"/>
          <w:sz w:val="28"/>
          <w:szCs w:val="24"/>
        </w:rPr>
        <w:br w:type="page"/>
      </w:r>
    </w:p>
    <w:p w:rsidR="00E00B6C" w:rsidRPr="008B1B7D" w:rsidRDefault="001922F5" w:rsidP="00E00B6C">
      <w:pPr>
        <w:jc w:val="center"/>
        <w:rPr>
          <w:rFonts w:ascii="Times New Roman" w:hAnsi="Times New Roman"/>
          <w:b/>
          <w:sz w:val="36"/>
          <w:szCs w:val="36"/>
        </w:rPr>
      </w:pPr>
      <w:r>
        <w:rPr>
          <w:rFonts w:ascii="Times New Roman" w:hAnsi="Times New Roman"/>
          <w:b/>
          <w:sz w:val="36"/>
          <w:szCs w:val="36"/>
        </w:rPr>
        <w:lastRenderedPageBreak/>
        <w:t>SAMPLE PROJECT LINE ITEM BUDGET</w:t>
      </w:r>
    </w:p>
    <w:p w:rsidR="00E00B6C" w:rsidRPr="008B1B7D" w:rsidRDefault="002302CE" w:rsidP="00E00B6C">
      <w:pPr>
        <w:rPr>
          <w:rFonts w:ascii="Times New Roman" w:hAnsi="Times New Roman"/>
          <w:b/>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82816" behindDoc="0" locked="0" layoutInCell="1" allowOverlap="1" wp14:anchorId="29862388" wp14:editId="1A0DD759">
                <wp:simplePos x="0" y="0"/>
                <wp:positionH relativeFrom="margin">
                  <wp:align>left</wp:align>
                </wp:positionH>
                <wp:positionV relativeFrom="paragraph">
                  <wp:posOffset>32385</wp:posOffset>
                </wp:positionV>
                <wp:extent cx="6082665" cy="151130"/>
                <wp:effectExtent l="0" t="0" r="0" b="127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5F873AB8" id="Rectangle 27" o:spid="_x0000_s1026" style="position:absolute;margin-left:0;margin-top:2.55pt;width:478.95pt;height:11.9pt;z-index:2516828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" fillcolor="#00b0f0" stroked="f">
                <w10:wrap anchorx="margin"/>
              </v:rect>
            </w:pict>
          </mc:Fallback>
        </mc:AlternateContent>
      </w:r>
    </w:p>
    <w:p w:rsidR="002A7D75" w:rsidRDefault="002A7D75" w:rsidP="00E00B6C">
      <w:pPr>
        <w:ind w:firstLine="720"/>
        <w:rPr>
          <w:rFonts w:ascii="Times New Roman" w:hAnsi="Times New Roman"/>
          <w:b/>
          <w:sz w:val="22"/>
        </w:rPr>
      </w:pPr>
    </w:p>
    <w:p w:rsidR="00E00B6C" w:rsidRPr="008B1B7D" w:rsidRDefault="00E00B6C" w:rsidP="00E00B6C">
      <w:pPr>
        <w:ind w:firstLine="720"/>
        <w:rPr>
          <w:rFonts w:ascii="Times New Roman" w:hAnsi="Times New Roman"/>
          <w:sz w:val="22"/>
        </w:rPr>
      </w:pPr>
      <w:r w:rsidRPr="008B1B7D">
        <w:rPr>
          <w:rFonts w:ascii="Times New Roman" w:hAnsi="Times New Roman"/>
          <w:b/>
          <w:sz w:val="22"/>
        </w:rPr>
        <w:t xml:space="preserve">Organization Name: </w:t>
      </w:r>
      <w:r w:rsidRPr="008B1B7D">
        <w:rPr>
          <w:rFonts w:ascii="Times New Roman" w:hAnsi="Times New Roman"/>
          <w:sz w:val="22"/>
        </w:rPr>
        <w:t>SCV Non-Profit Organization</w:t>
      </w:r>
    </w:p>
    <w:p w:rsidR="00E00B6C" w:rsidRPr="008B1B7D" w:rsidRDefault="00E00B6C" w:rsidP="00E00B6C">
      <w:pPr>
        <w:ind w:firstLine="720"/>
        <w:rPr>
          <w:rFonts w:ascii="Times New Roman" w:hAnsi="Times New Roman"/>
          <w:sz w:val="22"/>
        </w:rPr>
      </w:pPr>
      <w:r w:rsidRPr="008B1B7D">
        <w:rPr>
          <w:rFonts w:ascii="Times New Roman" w:hAnsi="Times New Roman"/>
          <w:b/>
          <w:sz w:val="22"/>
        </w:rPr>
        <w:t xml:space="preserve">Proposed Project Title: </w:t>
      </w:r>
      <w:r w:rsidRPr="008B1B7D">
        <w:rPr>
          <w:rFonts w:ascii="Times New Roman" w:hAnsi="Times New Roman"/>
          <w:sz w:val="22"/>
        </w:rPr>
        <w:t>Really Great Program to Benefit Community</w:t>
      </w:r>
    </w:p>
    <w:p w:rsidR="00E00B6C" w:rsidRDefault="00E00B6C" w:rsidP="00E00B6C">
      <w:pPr>
        <w:ind w:firstLine="720"/>
        <w:rPr>
          <w:rFonts w:ascii="Times New Roman" w:hAnsi="Times New Roman"/>
          <w:sz w:val="22"/>
        </w:rPr>
      </w:pPr>
      <w:r w:rsidRPr="008B1B7D">
        <w:rPr>
          <w:rFonts w:ascii="Times New Roman" w:hAnsi="Times New Roman"/>
          <w:b/>
          <w:sz w:val="22"/>
        </w:rPr>
        <w:t xml:space="preserve">Requested Amount: </w:t>
      </w:r>
      <w:r w:rsidRPr="008B1B7D">
        <w:rPr>
          <w:rFonts w:ascii="Times New Roman" w:hAnsi="Times New Roman"/>
          <w:sz w:val="22"/>
        </w:rPr>
        <w:t>$4,500</w:t>
      </w:r>
    </w:p>
    <w:p w:rsidR="002A7D75" w:rsidRDefault="002A7D75" w:rsidP="00E00B6C">
      <w:pPr>
        <w:ind w:firstLine="720"/>
        <w:rPr>
          <w:rFonts w:ascii="Times New Roman" w:hAnsi="Times New Roman"/>
          <w:sz w:val="22"/>
        </w:rPr>
      </w:pPr>
    </w:p>
    <w:p w:rsidR="002A7D75" w:rsidRPr="008B1B7D" w:rsidRDefault="002A7D75" w:rsidP="002A7D75">
      <w:pPr>
        <w:rPr>
          <w:rFonts w:ascii="Times New Roman" w:hAnsi="Times New Roman"/>
          <w:sz w:val="22"/>
        </w:rPr>
      </w:pPr>
    </w:p>
    <w:p w:rsidR="00E00B6C" w:rsidRPr="008B1B7D" w:rsidRDefault="002A7D75" w:rsidP="002A7D75">
      <w:pPr>
        <w:jc w:val="center"/>
        <w:rPr>
          <w:rFonts w:ascii="Times New Roman" w:hAnsi="Times New Roman"/>
          <w:sz w:val="22"/>
        </w:rPr>
      </w:pPr>
      <w:r>
        <w:object w:dxaOrig="9283" w:dyaOrig="1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483.05pt" o:ole="">
            <v:imagedata r:id="rId18" o:title=""/>
          </v:shape>
          <o:OLEObject Type="Embed" ProgID="Excel.Sheet.12" ShapeID="_x0000_i1025" DrawAspect="Content" ObjectID="_1756021092" r:id="rId19"/>
        </w:object>
      </w:r>
    </w:p>
    <w:p w:rsidR="00D24F89" w:rsidRPr="008B1B7D" w:rsidRDefault="00D24F89" w:rsidP="00E00B6C">
      <w:pPr>
        <w:rPr>
          <w:rFonts w:ascii="Times New Roman" w:hAnsi="Times New Roman"/>
          <w:sz w:val="20"/>
        </w:rPr>
      </w:pPr>
    </w:p>
    <w:p w:rsidR="00D24F89" w:rsidRPr="008B1B7D" w:rsidRDefault="00D24F89" w:rsidP="00E00B6C">
      <w:pPr>
        <w:rPr>
          <w:rFonts w:ascii="Times New Roman" w:hAnsi="Times New Roman"/>
          <w:sz w:val="20"/>
        </w:rPr>
      </w:pPr>
    </w:p>
    <w:p w:rsidR="00D24F89" w:rsidRPr="008B1B7D" w:rsidRDefault="00D24F89" w:rsidP="00E00B6C">
      <w:pPr>
        <w:rPr>
          <w:rFonts w:ascii="Times New Roman" w:hAnsi="Times New Roman"/>
          <w:sz w:val="20"/>
        </w:rPr>
      </w:pPr>
    </w:p>
    <w:p w:rsidR="00D24F89" w:rsidRPr="008B1B7D" w:rsidRDefault="00D24F89" w:rsidP="008B1B7D">
      <w:pPr>
        <w:jc w:val="center"/>
        <w:rPr>
          <w:rFonts w:ascii="Times New Roman" w:hAnsi="Times New Roman"/>
          <w:b/>
          <w:color w:val="00B0F0"/>
          <w:sz w:val="36"/>
        </w:rPr>
      </w:pPr>
      <w:r w:rsidRPr="008B1B7D">
        <w:rPr>
          <w:rFonts w:ascii="Times New Roman" w:hAnsi="Times New Roman"/>
          <w:b/>
          <w:color w:val="00B0F0"/>
          <w:sz w:val="36"/>
        </w:rPr>
        <w:lastRenderedPageBreak/>
        <w:t>** For ARTS Grant</w:t>
      </w:r>
      <w:r w:rsidR="002A7D75">
        <w:rPr>
          <w:rFonts w:ascii="Times New Roman" w:hAnsi="Times New Roman"/>
          <w:b/>
          <w:color w:val="00B0F0"/>
          <w:sz w:val="36"/>
        </w:rPr>
        <w:t>s</w:t>
      </w:r>
      <w:r w:rsidRPr="008B1B7D">
        <w:rPr>
          <w:rFonts w:ascii="Times New Roman" w:hAnsi="Times New Roman"/>
          <w:b/>
          <w:color w:val="00B0F0"/>
          <w:sz w:val="36"/>
        </w:rPr>
        <w:t xml:space="preserve"> Applicants Only **</w:t>
      </w:r>
    </w:p>
    <w:p w:rsidR="00321FC5" w:rsidRDefault="00321FC5" w:rsidP="00D24F89">
      <w:pPr>
        <w:jc w:val="center"/>
        <w:rPr>
          <w:rFonts w:ascii="Times New Roman" w:hAnsi="Times New Roman"/>
          <w:b/>
          <w:sz w:val="32"/>
          <w:szCs w:val="24"/>
        </w:rPr>
      </w:pPr>
    </w:p>
    <w:p w:rsidR="00D24F89" w:rsidRPr="008B1B7D" w:rsidRDefault="00AB3BA5" w:rsidP="00D24F89">
      <w:pPr>
        <w:jc w:val="center"/>
        <w:rPr>
          <w:rFonts w:ascii="Times New Roman" w:hAnsi="Times New Roman"/>
          <w:b/>
          <w:sz w:val="32"/>
          <w:szCs w:val="24"/>
        </w:rPr>
      </w:pPr>
      <w:r w:rsidRPr="00720F13">
        <w:rPr>
          <w:rFonts w:ascii="Times New Roman" w:hAnsi="Times New Roman"/>
          <w:b/>
          <w:sz w:val="32"/>
          <w:szCs w:val="24"/>
        </w:rPr>
        <w:t xml:space="preserve">SMU </w:t>
      </w:r>
      <w:proofErr w:type="spellStart"/>
      <w:r w:rsidR="00D24F89" w:rsidRPr="00720F13">
        <w:rPr>
          <w:rFonts w:ascii="Times New Roman" w:hAnsi="Times New Roman"/>
          <w:b/>
          <w:sz w:val="32"/>
          <w:szCs w:val="24"/>
        </w:rPr>
        <w:t>DataArts</w:t>
      </w:r>
      <w:proofErr w:type="spellEnd"/>
      <w:r w:rsidR="00D24F89" w:rsidRPr="00720F13">
        <w:rPr>
          <w:rFonts w:ascii="Times New Roman" w:hAnsi="Times New Roman"/>
          <w:b/>
          <w:sz w:val="32"/>
          <w:szCs w:val="24"/>
        </w:rPr>
        <w:t xml:space="preserve"> Information</w:t>
      </w:r>
      <w:r w:rsidR="00834665" w:rsidRPr="00720F13">
        <w:rPr>
          <w:rFonts w:ascii="Times New Roman" w:hAnsi="Times New Roman"/>
          <w:b/>
          <w:sz w:val="32"/>
          <w:szCs w:val="24"/>
        </w:rPr>
        <w:t xml:space="preserve"> </w:t>
      </w:r>
    </w:p>
    <w:p w:rsidR="002302CE" w:rsidRPr="008B1B7D" w:rsidRDefault="002302CE" w:rsidP="00D24F89">
      <w:pPr>
        <w:jc w:val="center"/>
        <w:rPr>
          <w:rFonts w:ascii="Times New Roman" w:hAnsi="Times New Roman"/>
          <w:b/>
          <w:sz w:val="32"/>
          <w:szCs w:val="24"/>
        </w:rPr>
      </w:pPr>
      <w:r w:rsidRPr="008B1B7D">
        <w:rPr>
          <w:rFonts w:ascii="Times New Roman" w:hAnsi="Times New Roman"/>
          <w:b/>
          <w:noProof/>
          <w:snapToGrid/>
          <w:sz w:val="28"/>
          <w:szCs w:val="24"/>
          <w:u w:val="single"/>
        </w:rPr>
        <mc:AlternateContent>
          <mc:Choice Requires="wps">
            <w:drawing>
              <wp:anchor distT="0" distB="0" distL="114300" distR="114300" simplePos="0" relativeHeight="251684864" behindDoc="0" locked="0" layoutInCell="1" allowOverlap="1" wp14:anchorId="29862388" wp14:editId="1A0DD759">
                <wp:simplePos x="0" y="0"/>
                <wp:positionH relativeFrom="margin">
                  <wp:posOffset>0</wp:posOffset>
                </wp:positionH>
                <wp:positionV relativeFrom="paragraph">
                  <wp:posOffset>-635</wp:posOffset>
                </wp:positionV>
                <wp:extent cx="6082665" cy="151130"/>
                <wp:effectExtent l="0" t="0" r="0" b="127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51130"/>
                        </a:xfrm>
                        <a:prstGeom prst="rect">
                          <a:avLst/>
                        </a:prstGeom>
                        <a:solidFill>
                          <a:srgbClr val="00B0F0"/>
                        </a:solidFill>
                        <a:ln>
                          <a:noFill/>
                        </a:ln>
                        <a:extLst/>
                      </wps:spPr>
                      <wps:bodyPr rot="0" vert="horz" wrap="square" lIns="91440" tIns="45720" rIns="91440" bIns="45720" anchor="t" anchorCtr="0" upright="1">
                        <a:noAutofit/>
                      </wps:bodyPr>
                    </wps:wsp>
                  </a:graphicData>
                </a:graphic>
              </wp:anchor>
            </w:drawing>
          </mc:Choice>
          <mc:Fallback>
            <w:pict>
              <v:rect w14:anchorId="074C5AFA" id="Rectangle 27" o:spid="_x0000_s1026" style="position:absolute;margin-left:0;margin-top:-.05pt;width:478.95pt;height:11.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" fillcolor="#00b0f0" stroked="f">
                <w10:wrap anchorx="margin"/>
              </v:rect>
            </w:pict>
          </mc:Fallback>
        </mc:AlternateContent>
      </w:r>
    </w:p>
    <w:p w:rsidR="00D24F89" w:rsidRPr="008B1B7D" w:rsidRDefault="00D24F89" w:rsidP="00D24F89">
      <w:pPr>
        <w:rPr>
          <w:rFonts w:ascii="Times New Roman" w:hAnsi="Times New Roman"/>
          <w:szCs w:val="24"/>
        </w:rPr>
      </w:pPr>
    </w:p>
    <w:p w:rsidR="00720F13" w:rsidRPr="00662BC4" w:rsidRDefault="00720F13" w:rsidP="00720F13">
      <w:pPr>
        <w:rPr>
          <w:rFonts w:ascii="Times New Roman" w:hAnsi="Times New Roman"/>
          <w:b/>
          <w:i/>
          <w:szCs w:val="24"/>
        </w:rPr>
      </w:pPr>
      <w:r w:rsidRPr="00662BC4">
        <w:rPr>
          <w:rFonts w:ascii="Times New Roman" w:hAnsi="Times New Roman"/>
          <w:szCs w:val="24"/>
        </w:rPr>
        <w:t xml:space="preserve">Please provide your </w:t>
      </w:r>
      <w:r>
        <w:rPr>
          <w:rFonts w:ascii="Times New Roman" w:hAnsi="Times New Roman"/>
          <w:szCs w:val="24"/>
        </w:rPr>
        <w:t xml:space="preserve">SMU </w:t>
      </w:r>
      <w:proofErr w:type="spellStart"/>
      <w:r w:rsidRPr="00662BC4">
        <w:rPr>
          <w:rFonts w:ascii="Times New Roman" w:hAnsi="Times New Roman"/>
          <w:szCs w:val="24"/>
        </w:rPr>
        <w:t>DataArts</w:t>
      </w:r>
      <w:proofErr w:type="spellEnd"/>
      <w:r w:rsidRPr="00662BC4">
        <w:rPr>
          <w:rFonts w:ascii="Times New Roman" w:hAnsi="Times New Roman"/>
          <w:szCs w:val="24"/>
        </w:rPr>
        <w:t xml:space="preserve"> (formerly California Cultural Data Project) </w:t>
      </w:r>
      <w:r w:rsidRPr="00116113">
        <w:rPr>
          <w:rFonts w:ascii="Times New Roman" w:hAnsi="Times New Roman"/>
          <w:b/>
          <w:szCs w:val="24"/>
        </w:rPr>
        <w:t>City of Santa Clarita</w:t>
      </w:r>
      <w:r w:rsidRPr="00662BC4">
        <w:rPr>
          <w:rFonts w:ascii="Times New Roman" w:hAnsi="Times New Roman"/>
          <w:szCs w:val="24"/>
        </w:rPr>
        <w:t xml:space="preserve"> Budget Report from </w:t>
      </w:r>
      <w:hyperlink r:id="rId20" w:history="1">
        <w:r w:rsidRPr="004A56B8">
          <w:rPr>
            <w:rStyle w:val="Hyperlink"/>
            <w:rFonts w:ascii="Times New Roman" w:hAnsi="Times New Roman"/>
            <w:szCs w:val="24"/>
          </w:rPr>
          <w:t>www.culturaldata.org</w:t>
        </w:r>
      </w:hyperlink>
      <w:r w:rsidRPr="00662BC4">
        <w:rPr>
          <w:rFonts w:ascii="Times New Roman" w:hAnsi="Times New Roman"/>
          <w:szCs w:val="24"/>
        </w:rPr>
        <w:t>. For information on how to acquire this report see instructions below:</w:t>
      </w:r>
    </w:p>
    <w:p w:rsidR="00720F13" w:rsidRPr="00662BC4" w:rsidRDefault="00720F13" w:rsidP="00720F13">
      <w:pPr>
        <w:rPr>
          <w:rFonts w:ascii="Times New Roman" w:hAnsi="Times New Roman"/>
          <w:szCs w:val="24"/>
          <w:u w:val="single"/>
        </w:rPr>
      </w:pPr>
    </w:p>
    <w:p w:rsidR="00720F13" w:rsidRPr="00662BC4" w:rsidRDefault="00720F13" w:rsidP="00720F13">
      <w:pPr>
        <w:rPr>
          <w:rFonts w:ascii="Times New Roman" w:hAnsi="Times New Roman"/>
          <w:szCs w:val="24"/>
          <w:u w:val="single"/>
        </w:rPr>
      </w:pPr>
      <w:r w:rsidRPr="00662BC4">
        <w:rPr>
          <w:rFonts w:ascii="Times New Roman" w:hAnsi="Times New Roman"/>
          <w:szCs w:val="24"/>
          <w:u w:val="single"/>
        </w:rPr>
        <w:t>What to Have on Hand (from the past two fiscal years):</w:t>
      </w:r>
    </w:p>
    <w:p w:rsidR="00720F13" w:rsidRPr="00662BC4" w:rsidRDefault="00720F13" w:rsidP="00720F13">
      <w:pPr>
        <w:widowControl/>
        <w:numPr>
          <w:ilvl w:val="0"/>
          <w:numId w:val="19"/>
        </w:numPr>
        <w:rPr>
          <w:rFonts w:ascii="Times New Roman" w:hAnsi="Times New Roman"/>
          <w:szCs w:val="24"/>
        </w:rPr>
      </w:pPr>
      <w:r w:rsidRPr="00662BC4">
        <w:rPr>
          <w:rFonts w:ascii="Times New Roman" w:hAnsi="Times New Roman"/>
          <w:szCs w:val="24"/>
        </w:rPr>
        <w:t>990 tax form</w:t>
      </w:r>
    </w:p>
    <w:p w:rsidR="00720F13" w:rsidRPr="00662BC4" w:rsidRDefault="00720F13" w:rsidP="00720F13">
      <w:pPr>
        <w:widowControl/>
        <w:numPr>
          <w:ilvl w:val="0"/>
          <w:numId w:val="19"/>
        </w:numPr>
        <w:rPr>
          <w:rFonts w:ascii="Times New Roman" w:hAnsi="Times New Roman"/>
          <w:szCs w:val="24"/>
        </w:rPr>
      </w:pPr>
      <w:r w:rsidRPr="00662BC4">
        <w:rPr>
          <w:rFonts w:ascii="Times New Roman" w:hAnsi="Times New Roman"/>
          <w:szCs w:val="24"/>
        </w:rPr>
        <w:t>Financial audit or Board-approved internal financial records</w:t>
      </w:r>
    </w:p>
    <w:p w:rsidR="00720F13" w:rsidRPr="00662BC4" w:rsidRDefault="00720F13" w:rsidP="00720F13">
      <w:pPr>
        <w:widowControl/>
        <w:numPr>
          <w:ilvl w:val="0"/>
          <w:numId w:val="19"/>
        </w:numPr>
        <w:rPr>
          <w:rFonts w:ascii="Times New Roman" w:hAnsi="Times New Roman"/>
          <w:szCs w:val="24"/>
        </w:rPr>
      </w:pPr>
      <w:r w:rsidRPr="00662BC4">
        <w:rPr>
          <w:rFonts w:ascii="Times New Roman" w:hAnsi="Times New Roman"/>
          <w:szCs w:val="24"/>
        </w:rPr>
        <w:t xml:space="preserve">Itemized list of all donations </w:t>
      </w:r>
    </w:p>
    <w:p w:rsidR="00720F13" w:rsidRPr="00662BC4" w:rsidRDefault="00720F13" w:rsidP="00720F13">
      <w:pPr>
        <w:widowControl/>
        <w:numPr>
          <w:ilvl w:val="0"/>
          <w:numId w:val="19"/>
        </w:numPr>
        <w:rPr>
          <w:rFonts w:ascii="Times New Roman" w:hAnsi="Times New Roman"/>
          <w:szCs w:val="24"/>
        </w:rPr>
      </w:pPr>
      <w:r w:rsidRPr="00662BC4">
        <w:rPr>
          <w:rFonts w:ascii="Times New Roman" w:hAnsi="Times New Roman"/>
          <w:szCs w:val="24"/>
        </w:rPr>
        <w:t>Attendance statistics</w:t>
      </w:r>
    </w:p>
    <w:p w:rsidR="00720F13" w:rsidRPr="00662BC4" w:rsidRDefault="00720F13" w:rsidP="00720F13">
      <w:pPr>
        <w:widowControl/>
        <w:numPr>
          <w:ilvl w:val="0"/>
          <w:numId w:val="19"/>
        </w:numPr>
        <w:rPr>
          <w:rFonts w:ascii="Times New Roman" w:hAnsi="Times New Roman"/>
          <w:szCs w:val="24"/>
        </w:rPr>
      </w:pPr>
      <w:r w:rsidRPr="00662BC4">
        <w:rPr>
          <w:rFonts w:ascii="Times New Roman" w:hAnsi="Times New Roman"/>
          <w:szCs w:val="24"/>
        </w:rPr>
        <w:t>Website statistics</w:t>
      </w:r>
    </w:p>
    <w:p w:rsidR="00720F13" w:rsidRPr="00662BC4" w:rsidRDefault="00720F13" w:rsidP="00720F13">
      <w:pPr>
        <w:rPr>
          <w:rFonts w:ascii="Times New Roman" w:hAnsi="Times New Roman"/>
          <w:szCs w:val="24"/>
          <w:u w:val="single"/>
        </w:rPr>
      </w:pPr>
    </w:p>
    <w:p w:rsidR="00720F13" w:rsidRPr="00662BC4" w:rsidRDefault="00720F13" w:rsidP="00720F13">
      <w:pPr>
        <w:rPr>
          <w:rFonts w:ascii="Times New Roman" w:hAnsi="Times New Roman"/>
          <w:szCs w:val="24"/>
          <w:u w:val="single"/>
        </w:rPr>
      </w:pPr>
      <w:r w:rsidRPr="00662BC4">
        <w:rPr>
          <w:rFonts w:ascii="Times New Roman" w:hAnsi="Times New Roman"/>
          <w:szCs w:val="24"/>
          <w:u w:val="single"/>
        </w:rPr>
        <w:t>Getting Started</w:t>
      </w:r>
    </w:p>
    <w:p w:rsidR="00720F13" w:rsidRDefault="00720F13" w:rsidP="00720F13">
      <w:pPr>
        <w:widowControl/>
        <w:numPr>
          <w:ilvl w:val="0"/>
          <w:numId w:val="18"/>
        </w:numPr>
        <w:rPr>
          <w:rFonts w:ascii="Times New Roman" w:hAnsi="Times New Roman"/>
          <w:szCs w:val="24"/>
        </w:rPr>
      </w:pPr>
      <w:r w:rsidRPr="00662BC4">
        <w:rPr>
          <w:rFonts w:ascii="Times New Roman" w:hAnsi="Times New Roman"/>
          <w:szCs w:val="24"/>
        </w:rPr>
        <w:t xml:space="preserve">Go to </w:t>
      </w:r>
      <w:hyperlink r:id="rId21" w:history="1">
        <w:r w:rsidRPr="009F3C6C">
          <w:rPr>
            <w:rStyle w:val="Hyperlink"/>
            <w:rFonts w:ascii="Times New Roman" w:hAnsi="Times New Roman"/>
            <w:szCs w:val="24"/>
          </w:rPr>
          <w:t>www.culturaldata.org</w:t>
        </w:r>
      </w:hyperlink>
      <w:r w:rsidRPr="00662BC4">
        <w:rPr>
          <w:rFonts w:ascii="Times New Roman" w:hAnsi="Times New Roman"/>
          <w:szCs w:val="24"/>
        </w:rPr>
        <w:t xml:space="preserve"> and select ‘</w:t>
      </w:r>
      <w:r>
        <w:rPr>
          <w:rFonts w:ascii="Times New Roman" w:hAnsi="Times New Roman"/>
          <w:szCs w:val="24"/>
        </w:rPr>
        <w:t>Get Started</w:t>
      </w:r>
      <w:r w:rsidRPr="00662BC4">
        <w:rPr>
          <w:rFonts w:ascii="Times New Roman" w:hAnsi="Times New Roman"/>
          <w:szCs w:val="24"/>
        </w:rPr>
        <w:t xml:space="preserve">’. </w:t>
      </w:r>
    </w:p>
    <w:p w:rsidR="00720F13" w:rsidRDefault="00720F13" w:rsidP="00720F13">
      <w:pPr>
        <w:widowControl/>
        <w:numPr>
          <w:ilvl w:val="0"/>
          <w:numId w:val="18"/>
        </w:numPr>
        <w:rPr>
          <w:rFonts w:ascii="Times New Roman" w:hAnsi="Times New Roman"/>
          <w:szCs w:val="24"/>
        </w:rPr>
      </w:pPr>
      <w:r>
        <w:rPr>
          <w:rFonts w:ascii="Times New Roman" w:hAnsi="Times New Roman"/>
          <w:szCs w:val="24"/>
        </w:rPr>
        <w:t>We suggest watching the instructional video by clicking “Watch this instructional video” in the description.</w:t>
      </w:r>
    </w:p>
    <w:p w:rsidR="00720F13" w:rsidRPr="00662BC4" w:rsidRDefault="00720F13" w:rsidP="00720F13">
      <w:pPr>
        <w:widowControl/>
        <w:numPr>
          <w:ilvl w:val="0"/>
          <w:numId w:val="18"/>
        </w:numPr>
        <w:rPr>
          <w:rFonts w:ascii="Times New Roman" w:hAnsi="Times New Roman"/>
          <w:szCs w:val="24"/>
        </w:rPr>
      </w:pPr>
      <w:r>
        <w:rPr>
          <w:rFonts w:ascii="Times New Roman" w:hAnsi="Times New Roman"/>
          <w:szCs w:val="24"/>
        </w:rPr>
        <w:t xml:space="preserve">Click </w:t>
      </w:r>
      <w:r w:rsidR="00901D01">
        <w:rPr>
          <w:rFonts w:ascii="Times New Roman" w:hAnsi="Times New Roman"/>
          <w:szCs w:val="24"/>
        </w:rPr>
        <w:t>‘</w:t>
      </w:r>
      <w:r>
        <w:rPr>
          <w:rFonts w:ascii="Times New Roman" w:hAnsi="Times New Roman"/>
          <w:szCs w:val="24"/>
        </w:rPr>
        <w:t>New Users Create an Account.</w:t>
      </w:r>
      <w:r w:rsidR="00901D01">
        <w:rPr>
          <w:rFonts w:ascii="Times New Roman" w:hAnsi="Times New Roman"/>
          <w:szCs w:val="24"/>
        </w:rPr>
        <w:t>’</w:t>
      </w:r>
    </w:p>
    <w:p w:rsidR="00720F13" w:rsidRPr="00662BC4" w:rsidRDefault="00720F13" w:rsidP="00720F13">
      <w:pPr>
        <w:widowControl/>
        <w:numPr>
          <w:ilvl w:val="0"/>
          <w:numId w:val="18"/>
        </w:numPr>
        <w:rPr>
          <w:rFonts w:ascii="Times New Roman" w:hAnsi="Times New Roman"/>
          <w:szCs w:val="24"/>
        </w:rPr>
      </w:pPr>
      <w:r>
        <w:rPr>
          <w:rFonts w:ascii="Times New Roman" w:hAnsi="Times New Roman"/>
          <w:szCs w:val="24"/>
        </w:rPr>
        <w:t>Fill out the online form. Be sure to c</w:t>
      </w:r>
      <w:r w:rsidRPr="00662BC4">
        <w:rPr>
          <w:rFonts w:ascii="Times New Roman" w:hAnsi="Times New Roman"/>
          <w:szCs w:val="24"/>
        </w:rPr>
        <w:t xml:space="preserve">hoose a password you will easily remember and write it down in a safe place. </w:t>
      </w:r>
    </w:p>
    <w:p w:rsidR="00720F13" w:rsidRPr="00662BC4" w:rsidRDefault="00720F13" w:rsidP="00720F13">
      <w:pPr>
        <w:widowControl/>
        <w:numPr>
          <w:ilvl w:val="0"/>
          <w:numId w:val="18"/>
        </w:numPr>
        <w:rPr>
          <w:rFonts w:ascii="Times New Roman" w:hAnsi="Times New Roman"/>
          <w:szCs w:val="24"/>
        </w:rPr>
      </w:pPr>
      <w:r>
        <w:rPr>
          <w:rFonts w:ascii="Times New Roman" w:hAnsi="Times New Roman"/>
          <w:szCs w:val="24"/>
        </w:rPr>
        <w:t xml:space="preserve">Click </w:t>
      </w:r>
      <w:r w:rsidR="00901D01">
        <w:rPr>
          <w:rFonts w:ascii="Times New Roman" w:hAnsi="Times New Roman"/>
          <w:szCs w:val="24"/>
        </w:rPr>
        <w:t>‘</w:t>
      </w:r>
      <w:r>
        <w:rPr>
          <w:rFonts w:ascii="Times New Roman" w:hAnsi="Times New Roman"/>
          <w:szCs w:val="24"/>
        </w:rPr>
        <w:t>Start a Survey</w:t>
      </w:r>
      <w:r w:rsidRPr="00662BC4">
        <w:rPr>
          <w:rFonts w:ascii="Times New Roman" w:hAnsi="Times New Roman"/>
          <w:szCs w:val="24"/>
        </w:rPr>
        <w:t xml:space="preserve">’ </w:t>
      </w:r>
      <w:r>
        <w:rPr>
          <w:rFonts w:ascii="Times New Roman" w:hAnsi="Times New Roman"/>
          <w:szCs w:val="24"/>
        </w:rPr>
        <w:t xml:space="preserve">and </w:t>
      </w:r>
      <w:r w:rsidRPr="00662BC4">
        <w:rPr>
          <w:rFonts w:ascii="Times New Roman" w:hAnsi="Times New Roman"/>
          <w:szCs w:val="24"/>
        </w:rPr>
        <w:t xml:space="preserve">enter the </w:t>
      </w:r>
      <w:r>
        <w:rPr>
          <w:rFonts w:ascii="Times New Roman" w:hAnsi="Times New Roman"/>
          <w:szCs w:val="24"/>
        </w:rPr>
        <w:t xml:space="preserve">information requested on the form. </w:t>
      </w:r>
    </w:p>
    <w:p w:rsidR="00720F13" w:rsidRPr="00662BC4" w:rsidRDefault="00720F13" w:rsidP="00720F13">
      <w:pPr>
        <w:rPr>
          <w:rFonts w:ascii="Times New Roman" w:hAnsi="Times New Roman"/>
          <w:szCs w:val="24"/>
        </w:rPr>
      </w:pPr>
    </w:p>
    <w:p w:rsidR="00720F13" w:rsidRPr="00662BC4" w:rsidRDefault="00720F13" w:rsidP="00720F13">
      <w:pPr>
        <w:rPr>
          <w:rFonts w:ascii="Times New Roman" w:hAnsi="Times New Roman"/>
          <w:szCs w:val="24"/>
          <w:u w:val="single"/>
        </w:rPr>
      </w:pPr>
      <w:r w:rsidRPr="00662BC4">
        <w:rPr>
          <w:rFonts w:ascii="Times New Roman" w:hAnsi="Times New Roman"/>
          <w:szCs w:val="24"/>
          <w:u w:val="single"/>
        </w:rPr>
        <w:t>Completing the Data Profile</w:t>
      </w:r>
    </w:p>
    <w:p w:rsidR="00720F13" w:rsidRPr="00662BC4" w:rsidRDefault="00720F13" w:rsidP="00720F13">
      <w:pPr>
        <w:widowControl/>
        <w:numPr>
          <w:ilvl w:val="0"/>
          <w:numId w:val="17"/>
        </w:numPr>
        <w:rPr>
          <w:rFonts w:ascii="Times New Roman" w:hAnsi="Times New Roman"/>
          <w:szCs w:val="24"/>
        </w:rPr>
      </w:pPr>
      <w:r w:rsidRPr="00662BC4">
        <w:rPr>
          <w:rFonts w:ascii="Times New Roman" w:hAnsi="Times New Roman"/>
          <w:szCs w:val="24"/>
        </w:rPr>
        <w:t xml:space="preserve">Fill in the Data Profile sections in any order by selecting the section numbers on the top or bottom of each page. There is </w:t>
      </w:r>
      <w:r w:rsidRPr="00662BC4">
        <w:rPr>
          <w:rFonts w:ascii="Times New Roman" w:hAnsi="Times New Roman"/>
          <w:b/>
          <w:bCs/>
          <w:i/>
          <w:iCs/>
          <w:szCs w:val="24"/>
        </w:rPr>
        <w:t>no time limit</w:t>
      </w:r>
      <w:r w:rsidRPr="00662BC4">
        <w:rPr>
          <w:rFonts w:ascii="Times New Roman" w:hAnsi="Times New Roman"/>
          <w:szCs w:val="24"/>
        </w:rPr>
        <w:t>. Save and come back to it at any time.</w:t>
      </w:r>
    </w:p>
    <w:p w:rsidR="00720F13" w:rsidRPr="00662BC4" w:rsidRDefault="00720F13" w:rsidP="00720F13">
      <w:pPr>
        <w:widowControl/>
        <w:numPr>
          <w:ilvl w:val="0"/>
          <w:numId w:val="17"/>
        </w:numPr>
        <w:rPr>
          <w:rFonts w:ascii="Times New Roman" w:hAnsi="Times New Roman"/>
          <w:szCs w:val="24"/>
        </w:rPr>
      </w:pPr>
      <w:r w:rsidRPr="00662BC4">
        <w:rPr>
          <w:rFonts w:ascii="Times New Roman" w:hAnsi="Times New Roman"/>
          <w:szCs w:val="24"/>
        </w:rPr>
        <w:t xml:space="preserve">General instructions for each section can be accessed by selecting the 'Form Instructions' button located at the top right side of each page. To access line-by-line instructions, select the orange question mark button on the right-hand side of each line item.  </w:t>
      </w:r>
    </w:p>
    <w:p w:rsidR="00720F13" w:rsidRPr="00662BC4" w:rsidRDefault="00720F13" w:rsidP="00720F13">
      <w:pPr>
        <w:rPr>
          <w:rFonts w:ascii="Times New Roman" w:hAnsi="Times New Roman"/>
          <w:szCs w:val="24"/>
        </w:rPr>
      </w:pPr>
    </w:p>
    <w:p w:rsidR="00720F13" w:rsidRPr="00662BC4" w:rsidRDefault="00720F13" w:rsidP="00720F13">
      <w:pPr>
        <w:rPr>
          <w:rFonts w:ascii="Times New Roman" w:hAnsi="Times New Roman"/>
          <w:szCs w:val="24"/>
          <w:u w:val="single"/>
        </w:rPr>
      </w:pPr>
      <w:r w:rsidRPr="00662BC4">
        <w:rPr>
          <w:rFonts w:ascii="Times New Roman" w:hAnsi="Times New Roman"/>
          <w:szCs w:val="24"/>
          <w:u w:val="single"/>
        </w:rPr>
        <w:t>General Tips</w:t>
      </w:r>
    </w:p>
    <w:p w:rsidR="00720F13" w:rsidRPr="00662BC4" w:rsidRDefault="00720F13" w:rsidP="00720F13">
      <w:pPr>
        <w:widowControl/>
        <w:numPr>
          <w:ilvl w:val="0"/>
          <w:numId w:val="20"/>
        </w:numPr>
        <w:rPr>
          <w:rFonts w:ascii="Times New Roman" w:hAnsi="Times New Roman"/>
          <w:szCs w:val="24"/>
        </w:rPr>
      </w:pPr>
      <w:r w:rsidRPr="00662BC4">
        <w:rPr>
          <w:rFonts w:ascii="Times New Roman" w:hAnsi="Times New Roman"/>
          <w:szCs w:val="24"/>
        </w:rPr>
        <w:t>When entering financials, use whole dollar amounts.</w:t>
      </w:r>
    </w:p>
    <w:p w:rsidR="00720F13" w:rsidRPr="00662BC4" w:rsidRDefault="00720F13" w:rsidP="00720F13">
      <w:pPr>
        <w:widowControl/>
        <w:numPr>
          <w:ilvl w:val="0"/>
          <w:numId w:val="20"/>
        </w:numPr>
        <w:rPr>
          <w:rFonts w:ascii="Times New Roman" w:hAnsi="Times New Roman"/>
          <w:szCs w:val="24"/>
        </w:rPr>
      </w:pPr>
      <w:r w:rsidRPr="00662BC4">
        <w:rPr>
          <w:rFonts w:ascii="Times New Roman" w:hAnsi="Times New Roman"/>
          <w:szCs w:val="24"/>
        </w:rPr>
        <w:t>Certain sections require radio button selections to indicate if your entry is actual, estimated, not available, or not applicable. ‘Not Applicable’ means that the line item is not relevant to your organization. ‘Not Available’ indicates data not being tracked by your organization.</w:t>
      </w:r>
    </w:p>
    <w:p w:rsidR="00720F13" w:rsidRPr="00662BC4" w:rsidRDefault="00720F13" w:rsidP="00720F13">
      <w:pPr>
        <w:widowControl/>
        <w:numPr>
          <w:ilvl w:val="0"/>
          <w:numId w:val="20"/>
        </w:numPr>
        <w:rPr>
          <w:rFonts w:ascii="Times New Roman" w:hAnsi="Times New Roman"/>
          <w:szCs w:val="24"/>
        </w:rPr>
      </w:pPr>
      <w:r w:rsidRPr="00662BC4">
        <w:rPr>
          <w:rFonts w:ascii="Times New Roman" w:hAnsi="Times New Roman"/>
          <w:szCs w:val="24"/>
        </w:rPr>
        <w:t>Boxes that appear shaded indicate areas that do not apply for most organizations. However, if this box is relevant to your organization, please use it. </w:t>
      </w:r>
    </w:p>
    <w:p w:rsidR="00720F13" w:rsidRPr="00662BC4" w:rsidRDefault="00720F13" w:rsidP="00720F13">
      <w:pPr>
        <w:widowControl/>
        <w:numPr>
          <w:ilvl w:val="0"/>
          <w:numId w:val="20"/>
        </w:numPr>
        <w:rPr>
          <w:rFonts w:ascii="Times New Roman" w:hAnsi="Times New Roman"/>
          <w:szCs w:val="24"/>
        </w:rPr>
      </w:pPr>
      <w:r w:rsidRPr="00662BC4">
        <w:rPr>
          <w:rFonts w:ascii="Times New Roman" w:hAnsi="Times New Roman"/>
          <w:szCs w:val="24"/>
        </w:rPr>
        <w:t xml:space="preserve">Fill out a </w:t>
      </w:r>
      <w:r w:rsidRPr="00662BC4">
        <w:rPr>
          <w:rFonts w:ascii="Times New Roman" w:hAnsi="Times New Roman"/>
          <w:b/>
          <w:bCs/>
          <w:szCs w:val="24"/>
        </w:rPr>
        <w:t>new Data Profile once per year</w:t>
      </w:r>
      <w:r w:rsidRPr="00662BC4">
        <w:rPr>
          <w:rFonts w:ascii="Times New Roman" w:hAnsi="Times New Roman"/>
          <w:szCs w:val="24"/>
        </w:rPr>
        <w:t xml:space="preserve">, after your annual audit, review or internal financial records are final and board-approved. </w:t>
      </w:r>
    </w:p>
    <w:p w:rsidR="00720F13" w:rsidRDefault="00321FC5" w:rsidP="00720F13">
      <w:pPr>
        <w:widowControl/>
        <w:ind w:left="72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702272" behindDoc="0" locked="0" layoutInCell="1" allowOverlap="1" wp14:anchorId="147D82C8" wp14:editId="2E0EEF0D">
                <wp:simplePos x="0" y="0"/>
                <wp:positionH relativeFrom="column">
                  <wp:posOffset>4572000</wp:posOffset>
                </wp:positionH>
                <wp:positionV relativeFrom="paragraph">
                  <wp:posOffset>113665</wp:posOffset>
                </wp:positionV>
                <wp:extent cx="1550670" cy="386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C5" w:rsidRPr="006329EE" w:rsidRDefault="00321FC5" w:rsidP="00321FC5">
                            <w:pPr>
                              <w:rPr>
                                <w:rFonts w:ascii="Times New Roman" w:hAnsi="Times New Roman"/>
                                <w:sz w:val="20"/>
                              </w:rPr>
                            </w:pPr>
                            <w:r w:rsidRPr="006329EE">
                              <w:rPr>
                                <w:rFonts w:ascii="Times New Roman" w:hAnsi="Times New Roman"/>
                                <w:sz w:val="20"/>
                              </w:rPr>
                              <w:t xml:space="preserve">(Continue on </w:t>
                            </w:r>
                            <w:r>
                              <w:rPr>
                                <w:rFonts w:ascii="Times New Roman" w:hAnsi="Times New Roman"/>
                                <w:sz w:val="20"/>
                              </w:rPr>
                              <w:t>Next Page</w:t>
                            </w:r>
                            <w:r w:rsidRPr="006329EE">
                              <w:rPr>
                                <w:rFonts w:ascii="Times New Roman" w:hAnsi="Times New Roman"/>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D82C8" id="Text Box 1" o:spid="_x0000_s1029" type="#_x0000_t202" style="position:absolute;left:0;text-align:left;margin-left:5in;margin-top:8.95pt;width:122.1pt;height:30.4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twIAAMA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" filled="f" stroked="f">
                <v:textbox style="mso-fit-shape-to-text:t">
                  <w:txbxContent>
                    <w:p w:rsidR="00321FC5" w:rsidRPr="006329EE" w:rsidRDefault="00321FC5" w:rsidP="00321FC5">
                      <w:pPr>
                        <w:rPr>
                          <w:rFonts w:ascii="Times New Roman" w:hAnsi="Times New Roman"/>
                          <w:sz w:val="20"/>
                        </w:rPr>
                      </w:pPr>
                      <w:r w:rsidRPr="006329EE">
                        <w:rPr>
                          <w:rFonts w:ascii="Times New Roman" w:hAnsi="Times New Roman"/>
                          <w:sz w:val="20"/>
                        </w:rPr>
                        <w:t xml:space="preserve">(Continue on </w:t>
                      </w:r>
                      <w:r>
                        <w:rPr>
                          <w:rFonts w:ascii="Times New Roman" w:hAnsi="Times New Roman"/>
                          <w:sz w:val="20"/>
                        </w:rPr>
                        <w:t>Next Page</w:t>
                      </w:r>
                      <w:r w:rsidRPr="006329EE">
                        <w:rPr>
                          <w:rFonts w:ascii="Times New Roman" w:hAnsi="Times New Roman"/>
                          <w:sz w:val="20"/>
                        </w:rPr>
                        <w:t>)</w:t>
                      </w:r>
                    </w:p>
                  </w:txbxContent>
                </v:textbox>
              </v:shape>
            </w:pict>
          </mc:Fallback>
        </mc:AlternateContent>
      </w:r>
    </w:p>
    <w:p w:rsidR="00720F13" w:rsidRDefault="00720F13" w:rsidP="00720F13">
      <w:pPr>
        <w:widowControl/>
        <w:ind w:left="720"/>
        <w:rPr>
          <w:rFonts w:ascii="Times New Roman" w:hAnsi="Times New Roman"/>
          <w:szCs w:val="24"/>
        </w:rPr>
      </w:pPr>
    </w:p>
    <w:p w:rsidR="00720F13" w:rsidRPr="00662BC4" w:rsidRDefault="00720F13" w:rsidP="00720F13">
      <w:pPr>
        <w:widowControl/>
        <w:numPr>
          <w:ilvl w:val="0"/>
          <w:numId w:val="20"/>
        </w:numPr>
        <w:rPr>
          <w:rFonts w:ascii="Times New Roman" w:hAnsi="Times New Roman"/>
          <w:szCs w:val="24"/>
        </w:rPr>
      </w:pPr>
      <w:r w:rsidRPr="00662BC4">
        <w:rPr>
          <w:rFonts w:ascii="Times New Roman" w:hAnsi="Times New Roman"/>
          <w:szCs w:val="24"/>
        </w:rPr>
        <w:t xml:space="preserve">First time users are encouraged to submit </w:t>
      </w:r>
      <w:r w:rsidRPr="00662BC4">
        <w:rPr>
          <w:rFonts w:ascii="Times New Roman" w:hAnsi="Times New Roman"/>
          <w:b/>
          <w:bCs/>
          <w:szCs w:val="24"/>
        </w:rPr>
        <w:t>two</w:t>
      </w:r>
      <w:r w:rsidRPr="00662BC4">
        <w:rPr>
          <w:rFonts w:ascii="Times New Roman" w:hAnsi="Times New Roman"/>
          <w:szCs w:val="24"/>
        </w:rPr>
        <w:t xml:space="preserve"> fiscal years of data. Start with the earliest year first. When you enter the later year, totals from the prior year appear on the screen.  </w:t>
      </w:r>
    </w:p>
    <w:p w:rsidR="00720F13" w:rsidRPr="00662BC4" w:rsidRDefault="00720F13" w:rsidP="00720F13">
      <w:pPr>
        <w:widowControl/>
        <w:numPr>
          <w:ilvl w:val="0"/>
          <w:numId w:val="20"/>
        </w:numPr>
        <w:rPr>
          <w:rFonts w:ascii="Times New Roman" w:hAnsi="Times New Roman"/>
          <w:szCs w:val="24"/>
        </w:rPr>
      </w:pPr>
      <w:r w:rsidRPr="00662BC4">
        <w:rPr>
          <w:rFonts w:ascii="Times New Roman" w:hAnsi="Times New Roman"/>
          <w:szCs w:val="24"/>
        </w:rPr>
        <w:t>Each line of the Profile has a ‘Notes’ button, indicated by a pencil icon on the right side of each line item. Select this to make notes for yourself as to how you filled out the form. Notes from previous years will appear in the Notes window to help you enter data consistently.</w:t>
      </w:r>
    </w:p>
    <w:p w:rsidR="00720F13" w:rsidRPr="00662BC4" w:rsidRDefault="00720F13" w:rsidP="00720F13">
      <w:pPr>
        <w:ind w:left="720"/>
        <w:rPr>
          <w:rFonts w:ascii="Times New Roman" w:hAnsi="Times New Roman"/>
          <w:szCs w:val="24"/>
        </w:rPr>
      </w:pPr>
    </w:p>
    <w:p w:rsidR="00720F13" w:rsidRPr="00662BC4" w:rsidRDefault="00720F13" w:rsidP="00720F13">
      <w:pPr>
        <w:rPr>
          <w:rFonts w:ascii="Times New Roman" w:hAnsi="Times New Roman"/>
          <w:szCs w:val="24"/>
          <w:u w:val="single"/>
        </w:rPr>
      </w:pPr>
      <w:r w:rsidRPr="00662BC4">
        <w:rPr>
          <w:rFonts w:ascii="Times New Roman" w:hAnsi="Times New Roman"/>
          <w:szCs w:val="24"/>
          <w:u w:val="single"/>
        </w:rPr>
        <w:t>Submission Process</w:t>
      </w:r>
    </w:p>
    <w:p w:rsidR="00901D01" w:rsidRDefault="00720F13" w:rsidP="00720F13">
      <w:pPr>
        <w:widowControl/>
        <w:numPr>
          <w:ilvl w:val="0"/>
          <w:numId w:val="21"/>
        </w:numPr>
        <w:rPr>
          <w:rFonts w:ascii="Times New Roman" w:hAnsi="Times New Roman"/>
          <w:szCs w:val="24"/>
        </w:rPr>
      </w:pPr>
      <w:r w:rsidRPr="00662BC4">
        <w:rPr>
          <w:rFonts w:ascii="Times New Roman" w:hAnsi="Times New Roman"/>
          <w:szCs w:val="24"/>
        </w:rPr>
        <w:t xml:space="preserve">When you have finished entering data, you’ll need to go through the ‘Check &amp; Submit’ process. This process will check your information for possible errors and submit your Data Profile for review by </w:t>
      </w:r>
      <w:proofErr w:type="spellStart"/>
      <w:r>
        <w:rPr>
          <w:rFonts w:ascii="Times New Roman" w:hAnsi="Times New Roman"/>
          <w:szCs w:val="24"/>
        </w:rPr>
        <w:t>DataArts</w:t>
      </w:r>
      <w:proofErr w:type="spellEnd"/>
      <w:r w:rsidRPr="00662BC4">
        <w:rPr>
          <w:rFonts w:ascii="Times New Roman" w:hAnsi="Times New Roman"/>
          <w:szCs w:val="24"/>
        </w:rPr>
        <w:t xml:space="preserve"> staff. </w:t>
      </w:r>
    </w:p>
    <w:p w:rsidR="00720F13" w:rsidRDefault="00720F13" w:rsidP="00720F13">
      <w:pPr>
        <w:widowControl/>
        <w:numPr>
          <w:ilvl w:val="0"/>
          <w:numId w:val="21"/>
        </w:numPr>
        <w:rPr>
          <w:rFonts w:ascii="Times New Roman" w:hAnsi="Times New Roman"/>
          <w:szCs w:val="24"/>
        </w:rPr>
      </w:pPr>
      <w:r w:rsidRPr="00662BC4">
        <w:rPr>
          <w:rFonts w:ascii="Times New Roman" w:hAnsi="Times New Roman"/>
          <w:szCs w:val="24"/>
        </w:rPr>
        <w:t xml:space="preserve">Once submitted, you can generate Funder Reports and other reports using the information from the Data Profile.  </w:t>
      </w:r>
    </w:p>
    <w:p w:rsidR="00720F13" w:rsidRPr="00662BC4" w:rsidRDefault="00720F13" w:rsidP="00720F13">
      <w:pPr>
        <w:widowControl/>
        <w:numPr>
          <w:ilvl w:val="0"/>
          <w:numId w:val="21"/>
        </w:numPr>
        <w:rPr>
          <w:rFonts w:ascii="Times New Roman" w:hAnsi="Times New Roman"/>
          <w:szCs w:val="24"/>
        </w:rPr>
      </w:pPr>
      <w:r w:rsidRPr="00662BC4">
        <w:rPr>
          <w:rFonts w:ascii="Times New Roman" w:hAnsi="Times New Roman"/>
          <w:szCs w:val="24"/>
        </w:rPr>
        <w:t xml:space="preserve">After you submit the Profile, </w:t>
      </w:r>
      <w:proofErr w:type="spellStart"/>
      <w:r>
        <w:rPr>
          <w:rFonts w:ascii="Times New Roman" w:hAnsi="Times New Roman"/>
          <w:szCs w:val="24"/>
        </w:rPr>
        <w:t>DataArts</w:t>
      </w:r>
      <w:proofErr w:type="spellEnd"/>
      <w:r w:rsidRPr="00662BC4">
        <w:rPr>
          <w:rFonts w:ascii="Times New Roman" w:hAnsi="Times New Roman"/>
          <w:szCs w:val="24"/>
        </w:rPr>
        <w:t xml:space="preserve"> staff will review it. You will receive an email listing any potential discrepancies, suggestions for consistency between financial and non-financial data and additional information on best practices. Be sure to call the Help Desk and address any concerns to ensure your Profile can be marked as Complete and be eligible to be included in Comparison Reports and research efforts.</w:t>
      </w:r>
    </w:p>
    <w:p w:rsidR="00720F13" w:rsidRPr="00662BC4" w:rsidRDefault="00720F13" w:rsidP="00720F13">
      <w:pPr>
        <w:rPr>
          <w:rFonts w:ascii="Times New Roman" w:hAnsi="Times New Roman"/>
          <w:szCs w:val="24"/>
        </w:rPr>
      </w:pPr>
    </w:p>
    <w:p w:rsidR="00720F13" w:rsidRPr="00662BC4" w:rsidRDefault="00720F13" w:rsidP="00720F13">
      <w:pPr>
        <w:rPr>
          <w:rFonts w:ascii="Times New Roman" w:hAnsi="Times New Roman"/>
          <w:szCs w:val="24"/>
          <w:u w:val="single"/>
        </w:rPr>
      </w:pPr>
      <w:r>
        <w:rPr>
          <w:rFonts w:ascii="Times New Roman" w:hAnsi="Times New Roman"/>
          <w:szCs w:val="24"/>
          <w:u w:val="single"/>
        </w:rPr>
        <w:t>Funder Reports</w:t>
      </w:r>
    </w:p>
    <w:p w:rsidR="00901D01" w:rsidRDefault="00720F13" w:rsidP="00720F13">
      <w:pPr>
        <w:widowControl/>
        <w:numPr>
          <w:ilvl w:val="0"/>
          <w:numId w:val="21"/>
        </w:numPr>
        <w:rPr>
          <w:rFonts w:ascii="Times New Roman" w:hAnsi="Times New Roman"/>
          <w:szCs w:val="24"/>
        </w:rPr>
      </w:pPr>
      <w:r w:rsidRPr="00662BC4">
        <w:rPr>
          <w:rFonts w:ascii="Times New Roman" w:hAnsi="Times New Roman"/>
          <w:szCs w:val="24"/>
        </w:rPr>
        <w:t xml:space="preserve">When you have finished entering </w:t>
      </w:r>
      <w:r>
        <w:rPr>
          <w:rFonts w:ascii="Times New Roman" w:hAnsi="Times New Roman"/>
          <w:szCs w:val="24"/>
        </w:rPr>
        <w:t xml:space="preserve">your organization </w:t>
      </w:r>
      <w:r w:rsidRPr="00662BC4">
        <w:rPr>
          <w:rFonts w:ascii="Times New Roman" w:hAnsi="Times New Roman"/>
          <w:szCs w:val="24"/>
        </w:rPr>
        <w:t>data</w:t>
      </w:r>
      <w:r>
        <w:rPr>
          <w:rFonts w:ascii="Times New Roman" w:hAnsi="Times New Roman"/>
          <w:szCs w:val="24"/>
        </w:rPr>
        <w:t xml:space="preserve"> and your Profile has completed review, please visit </w:t>
      </w:r>
      <w:hyperlink r:id="rId22" w:history="1">
        <w:r w:rsidRPr="002A01D9">
          <w:rPr>
            <w:rStyle w:val="Hyperlink"/>
            <w:rFonts w:ascii="Times New Roman" w:hAnsi="Times New Roman"/>
            <w:szCs w:val="24"/>
          </w:rPr>
          <w:t>https://da.culturaldata.org/find-grants</w:t>
        </w:r>
      </w:hyperlink>
      <w:r>
        <w:rPr>
          <w:rFonts w:ascii="Times New Roman" w:hAnsi="Times New Roman"/>
          <w:szCs w:val="24"/>
        </w:rPr>
        <w:t xml:space="preserve"> and search for “City of Santa Clarita Arts and Events Office.” </w:t>
      </w:r>
    </w:p>
    <w:p w:rsidR="00901D01" w:rsidRDefault="00720F13" w:rsidP="00720F13">
      <w:pPr>
        <w:widowControl/>
        <w:numPr>
          <w:ilvl w:val="0"/>
          <w:numId w:val="21"/>
        </w:numPr>
        <w:rPr>
          <w:rFonts w:ascii="Times New Roman" w:hAnsi="Times New Roman"/>
          <w:szCs w:val="24"/>
        </w:rPr>
      </w:pPr>
      <w:r>
        <w:rPr>
          <w:rFonts w:ascii="Times New Roman" w:hAnsi="Times New Roman"/>
          <w:szCs w:val="24"/>
        </w:rPr>
        <w:t xml:space="preserve">Click on </w:t>
      </w:r>
      <w:r w:rsidR="00901D01">
        <w:rPr>
          <w:rFonts w:ascii="Times New Roman" w:hAnsi="Times New Roman"/>
          <w:szCs w:val="24"/>
        </w:rPr>
        <w:t>‘</w:t>
      </w:r>
      <w:r>
        <w:rPr>
          <w:rFonts w:ascii="Times New Roman" w:hAnsi="Times New Roman"/>
          <w:szCs w:val="24"/>
        </w:rPr>
        <w:t>City of Santa Clarita Arts Grants Program,</w:t>
      </w:r>
      <w:r w:rsidR="00901D01">
        <w:rPr>
          <w:rFonts w:ascii="Times New Roman" w:hAnsi="Times New Roman"/>
          <w:szCs w:val="24"/>
        </w:rPr>
        <w:t>’</w:t>
      </w:r>
      <w:r>
        <w:rPr>
          <w:rFonts w:ascii="Times New Roman" w:hAnsi="Times New Roman"/>
          <w:szCs w:val="24"/>
        </w:rPr>
        <w:t xml:space="preserve"> and a box will pop-up. </w:t>
      </w:r>
    </w:p>
    <w:p w:rsidR="00720F13" w:rsidRDefault="00720F13" w:rsidP="00720F13">
      <w:pPr>
        <w:widowControl/>
        <w:numPr>
          <w:ilvl w:val="0"/>
          <w:numId w:val="21"/>
        </w:numPr>
        <w:rPr>
          <w:rFonts w:ascii="Times New Roman" w:hAnsi="Times New Roman"/>
          <w:szCs w:val="24"/>
        </w:rPr>
      </w:pPr>
      <w:r>
        <w:rPr>
          <w:rFonts w:ascii="Times New Roman" w:hAnsi="Times New Roman"/>
          <w:szCs w:val="24"/>
        </w:rPr>
        <w:t xml:space="preserve">Click on </w:t>
      </w:r>
      <w:r w:rsidR="00901D01">
        <w:rPr>
          <w:rFonts w:ascii="Times New Roman" w:hAnsi="Times New Roman"/>
          <w:szCs w:val="24"/>
        </w:rPr>
        <w:t>‘</w:t>
      </w:r>
      <w:r>
        <w:rPr>
          <w:rFonts w:ascii="Times New Roman" w:hAnsi="Times New Roman"/>
          <w:szCs w:val="24"/>
        </w:rPr>
        <w:t>Generate Report,</w:t>
      </w:r>
      <w:r w:rsidR="00901D01">
        <w:rPr>
          <w:rFonts w:ascii="Times New Roman" w:hAnsi="Times New Roman"/>
          <w:szCs w:val="24"/>
        </w:rPr>
        <w:t>’</w:t>
      </w:r>
      <w:r>
        <w:rPr>
          <w:rFonts w:ascii="Times New Roman" w:hAnsi="Times New Roman"/>
          <w:szCs w:val="24"/>
        </w:rPr>
        <w:t xml:space="preserve"> and the system will create the Funder Report, which can be saved and then submit the report with your grant application.</w:t>
      </w:r>
    </w:p>
    <w:p w:rsidR="00720F13" w:rsidRDefault="00720F13" w:rsidP="00720F13">
      <w:pPr>
        <w:rPr>
          <w:rFonts w:ascii="Times New Roman" w:hAnsi="Times New Roman"/>
          <w:szCs w:val="24"/>
          <w:u w:val="single"/>
        </w:rPr>
      </w:pPr>
    </w:p>
    <w:p w:rsidR="00720F13" w:rsidRPr="00662BC4" w:rsidRDefault="00720F13" w:rsidP="00720F13">
      <w:pPr>
        <w:rPr>
          <w:rFonts w:ascii="Times New Roman" w:hAnsi="Times New Roman"/>
          <w:szCs w:val="24"/>
          <w:u w:val="single"/>
        </w:rPr>
      </w:pPr>
      <w:r w:rsidRPr="00662BC4">
        <w:rPr>
          <w:rFonts w:ascii="Times New Roman" w:hAnsi="Times New Roman"/>
          <w:szCs w:val="24"/>
          <w:u w:val="single"/>
        </w:rPr>
        <w:t>Available Assistance</w:t>
      </w:r>
    </w:p>
    <w:p w:rsidR="00D24F89" w:rsidRPr="00901D01" w:rsidRDefault="00720F13" w:rsidP="00901D01">
      <w:pPr>
        <w:pStyle w:val="ListParagraph"/>
        <w:numPr>
          <w:ilvl w:val="0"/>
          <w:numId w:val="33"/>
        </w:numPr>
        <w:rPr>
          <w:rFonts w:ascii="Times New Roman" w:hAnsi="Times New Roman"/>
          <w:szCs w:val="24"/>
        </w:rPr>
      </w:pPr>
      <w:r w:rsidRPr="00901D01">
        <w:rPr>
          <w:rFonts w:ascii="Times New Roman" w:hAnsi="Times New Roman"/>
          <w:szCs w:val="24"/>
        </w:rPr>
        <w:t xml:space="preserve">Online training materials are available on the SMU </w:t>
      </w:r>
      <w:proofErr w:type="spellStart"/>
      <w:r w:rsidRPr="00901D01">
        <w:rPr>
          <w:rFonts w:ascii="Times New Roman" w:hAnsi="Times New Roman"/>
          <w:szCs w:val="24"/>
        </w:rPr>
        <w:t>DataArts</w:t>
      </w:r>
      <w:proofErr w:type="spellEnd"/>
      <w:r w:rsidRPr="00901D01">
        <w:rPr>
          <w:rFonts w:ascii="Times New Roman" w:hAnsi="Times New Roman"/>
          <w:szCs w:val="24"/>
        </w:rPr>
        <w:t xml:space="preserve"> website, </w:t>
      </w:r>
      <w:hyperlink r:id="rId23" w:history="1">
        <w:r w:rsidRPr="00901D01">
          <w:rPr>
            <w:rStyle w:val="Hyperlink"/>
            <w:rFonts w:ascii="Times New Roman" w:hAnsi="Times New Roman"/>
            <w:szCs w:val="24"/>
          </w:rPr>
          <w:t>www.culturaldata.org</w:t>
        </w:r>
      </w:hyperlink>
      <w:r w:rsidRPr="00901D01">
        <w:rPr>
          <w:rFonts w:ascii="Times New Roman" w:hAnsi="Times New Roman"/>
          <w:szCs w:val="24"/>
        </w:rPr>
        <w:t xml:space="preserve"> or you can email </w:t>
      </w:r>
      <w:hyperlink r:id="rId24" w:history="1">
        <w:r w:rsidRPr="00901D01">
          <w:rPr>
            <w:rStyle w:val="Hyperlink"/>
            <w:rFonts w:ascii="Times New Roman" w:hAnsi="Times New Roman"/>
            <w:szCs w:val="24"/>
          </w:rPr>
          <w:t>help@culturaldata.org</w:t>
        </w:r>
      </w:hyperlink>
      <w:r w:rsidRPr="00901D01">
        <w:rPr>
          <w:rFonts w:ascii="Times New Roman" w:hAnsi="Times New Roman"/>
          <w:szCs w:val="24"/>
        </w:rPr>
        <w:t xml:space="preserve"> or call 1-</w:t>
      </w:r>
      <w:r w:rsidRPr="00901D01">
        <w:rPr>
          <w:rFonts w:ascii="Times New Roman" w:hAnsi="Times New Roman"/>
          <w:color w:val="333333"/>
          <w:szCs w:val="24"/>
          <w:shd w:val="clear" w:color="auto" w:fill="FFFFFF"/>
        </w:rPr>
        <w:t>877-707-DATA (877-707-3282) </w:t>
      </w:r>
      <w:r w:rsidRPr="00901D01">
        <w:rPr>
          <w:rFonts w:ascii="Times New Roman" w:hAnsi="Times New Roman"/>
          <w:szCs w:val="24"/>
        </w:rPr>
        <w:t>for assistance</w:t>
      </w:r>
      <w:r w:rsidR="00901D01">
        <w:rPr>
          <w:rFonts w:ascii="Times New Roman" w:hAnsi="Times New Roman"/>
          <w:szCs w:val="24"/>
        </w:rPr>
        <w:t>.</w:t>
      </w:r>
    </w:p>
    <w:p w:rsidR="00745632" w:rsidRDefault="00745632" w:rsidP="00720F13">
      <w:pPr>
        <w:rPr>
          <w:rFonts w:ascii="Times New Roman" w:hAnsi="Times New Roman"/>
          <w:sz w:val="22"/>
          <w:szCs w:val="24"/>
        </w:rPr>
      </w:pPr>
    </w:p>
    <w:p w:rsidR="00745632" w:rsidRDefault="00745632" w:rsidP="00720F13">
      <w:pPr>
        <w:rPr>
          <w:rFonts w:ascii="Times New Roman" w:hAnsi="Times New Roman"/>
          <w:sz w:val="22"/>
          <w:szCs w:val="24"/>
        </w:rPr>
      </w:pPr>
    </w:p>
    <w:p w:rsidR="00745632" w:rsidRDefault="00745632" w:rsidP="00720F13">
      <w:pPr>
        <w:rPr>
          <w:rFonts w:ascii="Times New Roman" w:hAnsi="Times New Roman"/>
          <w:sz w:val="22"/>
          <w:szCs w:val="24"/>
        </w:rPr>
      </w:pPr>
    </w:p>
    <w:p w:rsidR="00745632" w:rsidRDefault="00745632" w:rsidP="00720F13">
      <w:pPr>
        <w:rPr>
          <w:rFonts w:ascii="Times New Roman" w:hAnsi="Times New Roman"/>
          <w:sz w:val="22"/>
          <w:szCs w:val="24"/>
        </w:rPr>
      </w:pPr>
    </w:p>
    <w:p w:rsidR="00745632" w:rsidRDefault="00745632" w:rsidP="00720F13">
      <w:pPr>
        <w:rPr>
          <w:rFonts w:ascii="Times New Roman" w:hAnsi="Times New Roman"/>
          <w:sz w:val="22"/>
          <w:szCs w:val="24"/>
        </w:rPr>
      </w:pPr>
    </w:p>
    <w:p w:rsidR="00745632" w:rsidRPr="00745632" w:rsidRDefault="00745632" w:rsidP="00745632">
      <w:pPr>
        <w:pStyle w:val="SidebarHeading"/>
        <w:ind w:left="0"/>
        <w:rPr>
          <w:rFonts w:ascii="Times New Roman" w:hAnsi="Times New Roman" w:cs="Times New Roman"/>
          <w:b/>
          <w:color w:val="auto"/>
          <w:sz w:val="28"/>
        </w:rPr>
        <w:sectPr w:rsidR="00745632" w:rsidRPr="00745632" w:rsidSect="00013C68">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745632">
        <w:rPr>
          <w:rFonts w:ascii="Times New Roman" w:hAnsi="Times New Roman" w:cs="Times New Roman"/>
          <w:b/>
          <w:color w:val="auto"/>
          <w:sz w:val="28"/>
        </w:rPr>
        <w:t>*Arts applicants unable to provide DataArts information must provide an organizational budget document.</w:t>
      </w:r>
    </w:p>
    <w:p w:rsidR="00D24F89" w:rsidRPr="008B1B7D" w:rsidRDefault="00D24F89" w:rsidP="00322E4E">
      <w:pPr>
        <w:rPr>
          <w:rFonts w:ascii="Times New Roman" w:hAnsi="Times New Roman"/>
          <w:sz w:val="22"/>
          <w:szCs w:val="24"/>
        </w:rPr>
      </w:pPr>
    </w:p>
    <w:sectPr w:rsidR="00D24F89" w:rsidRPr="008B1B7D" w:rsidSect="007861F3">
      <w:type w:val="continuous"/>
      <w:pgSz w:w="12240" w:h="15840"/>
      <w:pgMar w:top="1440" w:right="1440" w:bottom="1440" w:left="1440" w:header="115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19" w:rsidRDefault="00713119" w:rsidP="00713119">
      <w:r>
        <w:separator/>
      </w:r>
    </w:p>
  </w:endnote>
  <w:endnote w:type="continuationSeparator" w:id="0">
    <w:p w:rsidR="00713119" w:rsidRDefault="00713119" w:rsidP="0071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altName w:val="Calibri"/>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101416"/>
      <w:docPartObj>
        <w:docPartGallery w:val="Page Numbers (Bottom of Page)"/>
        <w:docPartUnique/>
      </w:docPartObj>
    </w:sdtPr>
    <w:sdtEndPr>
      <w:rPr>
        <w:color w:val="7F7F7F" w:themeColor="background1" w:themeShade="7F"/>
        <w:spacing w:val="60"/>
      </w:rPr>
    </w:sdtEndPr>
    <w:sdtContent>
      <w:p w:rsidR="00E00B6C" w:rsidRDefault="00E00B6C" w:rsidP="004A08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11A2">
          <w:rPr>
            <w:noProof/>
          </w:rPr>
          <w:t>13</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402456"/>
      <w:docPartObj>
        <w:docPartGallery w:val="Page Numbers (Bottom of Page)"/>
        <w:docPartUnique/>
      </w:docPartObj>
    </w:sdtPr>
    <w:sdtEndPr>
      <w:rPr>
        <w:color w:val="7F7F7F" w:themeColor="background1" w:themeShade="7F"/>
        <w:spacing w:val="60"/>
      </w:rPr>
    </w:sdtEndPr>
    <w:sdtContent>
      <w:p w:rsidR="007F3803" w:rsidRDefault="007F3803" w:rsidP="007F3803">
        <w:pPr>
          <w:pStyle w:val="Footer"/>
          <w:pBdr>
            <w:top w:val="single" w:sz="4" w:space="1" w:color="D9D9D9" w:themeColor="background1" w:themeShade="D9"/>
          </w:pBdr>
          <w:jc w:val="right"/>
        </w:pPr>
        <w:r>
          <w:fldChar w:fldCharType="begin"/>
        </w:r>
        <w:r>
          <w:instrText xml:space="preserve"> PAGE   \* MERGEFORMAT </w:instrText>
        </w:r>
        <w:r>
          <w:fldChar w:fldCharType="separate"/>
        </w:r>
        <w:r>
          <w:t>6</w:t>
        </w:r>
        <w:r>
          <w:rPr>
            <w:noProof/>
          </w:rPr>
          <w:fldChar w:fldCharType="end"/>
        </w:r>
        <w:r>
          <w:t xml:space="preserve"> | </w:t>
        </w:r>
        <w:r>
          <w:rPr>
            <w:color w:val="7F7F7F" w:themeColor="background1" w:themeShade="7F"/>
            <w:spacing w:val="60"/>
          </w:rPr>
          <w:t>Page</w:t>
        </w:r>
      </w:p>
    </w:sdtContent>
  </w:sdt>
  <w:p w:rsidR="007F3803" w:rsidRDefault="007F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19" w:rsidRDefault="00713119" w:rsidP="00713119">
      <w:r>
        <w:separator/>
      </w:r>
    </w:p>
  </w:footnote>
  <w:footnote w:type="continuationSeparator" w:id="0">
    <w:p w:rsidR="00713119" w:rsidRDefault="00713119" w:rsidP="0071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34" w:rsidRDefault="00AE2F34" w:rsidP="00AE2F34">
    <w:pPr>
      <w:pStyle w:val="Header"/>
      <w:jc w:val="center"/>
    </w:pPr>
    <w:r w:rsidRPr="0090191E">
      <w:rPr>
        <w:noProof/>
        <w:snapToGrid/>
        <w:color w:val="00B0F0"/>
      </w:rPr>
      <w:drawing>
        <wp:anchor distT="0" distB="0" distL="114300" distR="114300" simplePos="0" relativeHeight="251659264" behindDoc="0" locked="0" layoutInCell="1" allowOverlap="1" wp14:anchorId="1E85FBFD" wp14:editId="1520CE69">
          <wp:simplePos x="0" y="0"/>
          <wp:positionH relativeFrom="column">
            <wp:posOffset>-373380</wp:posOffset>
          </wp:positionH>
          <wp:positionV relativeFrom="paragraph">
            <wp:posOffset>-310515</wp:posOffset>
          </wp:positionV>
          <wp:extent cx="638175" cy="638175"/>
          <wp:effectExtent l="0" t="0" r="9525" b="9525"/>
          <wp:wrapNone/>
          <wp:docPr id="19" name="Picture 13" descr="seal_sm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descr="seal_sm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0191E">
      <w:rPr>
        <w:color w:val="00B0F0"/>
      </w:rPr>
      <w:t xml:space="preserve">CITY OF SANTA CLARITA </w:t>
    </w:r>
    <w:r w:rsidRPr="0090191E">
      <w:rPr>
        <w:rFonts w:ascii="Century Schoolbook" w:hAnsi="Century Schoolbook"/>
        <w:color w:val="00B0F0"/>
      </w:rPr>
      <w:t>│</w:t>
    </w:r>
    <w:r w:rsidRPr="0090191E">
      <w:rPr>
        <w:color w:val="00B0F0"/>
      </w:rPr>
      <w:t xml:space="preserve"> </w:t>
    </w:r>
    <w:r w:rsidRPr="00AE2F34">
      <w:t>202</w:t>
    </w:r>
    <w:r w:rsidR="000E01C5">
      <w:t>4</w:t>
    </w:r>
    <w:r w:rsidRPr="00AE2F34">
      <w:t xml:space="preserve"> </w:t>
    </w:r>
    <w:r>
      <w:t>Community Services and Arts Grants</w:t>
    </w:r>
  </w:p>
  <w:p w:rsidR="00AE2F34" w:rsidRDefault="00AE2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F1" w:rsidRDefault="00B52DF1" w:rsidP="00B52DF1">
    <w:pPr>
      <w:pStyle w:val="Header"/>
      <w:jc w:val="center"/>
    </w:pPr>
    <w:r w:rsidRPr="0090191E">
      <w:rPr>
        <w:noProof/>
        <w:snapToGrid/>
        <w:color w:val="00B0F0"/>
      </w:rPr>
      <w:drawing>
        <wp:anchor distT="0" distB="0" distL="114300" distR="114300" simplePos="0" relativeHeight="251661312" behindDoc="0" locked="0" layoutInCell="1" allowOverlap="1" wp14:anchorId="61F7B35F" wp14:editId="76A937B9">
          <wp:simplePos x="0" y="0"/>
          <wp:positionH relativeFrom="column">
            <wp:posOffset>-373380</wp:posOffset>
          </wp:positionH>
          <wp:positionV relativeFrom="paragraph">
            <wp:posOffset>-310515</wp:posOffset>
          </wp:positionV>
          <wp:extent cx="638175" cy="638175"/>
          <wp:effectExtent l="0" t="0" r="9525" b="9525"/>
          <wp:wrapNone/>
          <wp:docPr id="21" name="Picture 13" descr="seal_sm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descr="seal_sm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0191E">
      <w:rPr>
        <w:color w:val="00B0F0"/>
      </w:rPr>
      <w:t xml:space="preserve">CITY OF SANTA CLARITA </w:t>
    </w:r>
    <w:r w:rsidRPr="0090191E">
      <w:rPr>
        <w:rFonts w:ascii="Century Schoolbook" w:hAnsi="Century Schoolbook"/>
        <w:color w:val="00B0F0"/>
      </w:rPr>
      <w:t>│</w:t>
    </w:r>
    <w:r w:rsidRPr="0090191E">
      <w:rPr>
        <w:color w:val="00B0F0"/>
      </w:rPr>
      <w:t xml:space="preserve"> </w:t>
    </w:r>
    <w:r w:rsidRPr="00AE2F34">
      <w:t>202</w:t>
    </w:r>
    <w:r w:rsidR="000E01C5">
      <w:t>4</w:t>
    </w:r>
    <w:r w:rsidRPr="00AE2F34">
      <w:t xml:space="preserve"> </w:t>
    </w:r>
    <w:r>
      <w:t>Community Services and Arts Grants</w:t>
    </w:r>
  </w:p>
  <w:p w:rsidR="00713119" w:rsidRDefault="0071311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0E"/>
    <w:multiLevelType w:val="hybridMultilevel"/>
    <w:tmpl w:val="64CC5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44980"/>
    <w:multiLevelType w:val="hybridMultilevel"/>
    <w:tmpl w:val="F83E1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E6DB3"/>
    <w:multiLevelType w:val="hybridMultilevel"/>
    <w:tmpl w:val="FC28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B0CD5"/>
    <w:multiLevelType w:val="hybridMultilevel"/>
    <w:tmpl w:val="DF86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6C80"/>
    <w:multiLevelType w:val="hybridMultilevel"/>
    <w:tmpl w:val="7AC8E1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35D3"/>
    <w:multiLevelType w:val="multilevel"/>
    <w:tmpl w:val="19369446"/>
    <w:lvl w:ilvl="0">
      <w:start w:val="1"/>
      <w:numFmt w:val="decimal"/>
      <w:lvlText w:val="%1."/>
      <w:lvlJc w:val="left"/>
      <w:pPr>
        <w:ind w:left="1800" w:hanging="360"/>
      </w:pPr>
      <w:rPr>
        <w:rFonts w:ascii="Times New Roman" w:eastAsia="Times New Roman" w:hAnsi="Times New Roman" w:cs="Times New Roman"/>
        <w:i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15:restartNumberingAfterBreak="0">
    <w:nsid w:val="14DE3AB5"/>
    <w:multiLevelType w:val="hybridMultilevel"/>
    <w:tmpl w:val="9FA2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9E2"/>
    <w:multiLevelType w:val="hybridMultilevel"/>
    <w:tmpl w:val="D4A67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44FC0"/>
    <w:multiLevelType w:val="hybridMultilevel"/>
    <w:tmpl w:val="5C6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4578"/>
    <w:multiLevelType w:val="hybridMultilevel"/>
    <w:tmpl w:val="A8DA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24B45"/>
    <w:multiLevelType w:val="hybridMultilevel"/>
    <w:tmpl w:val="C19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A04FE"/>
    <w:multiLevelType w:val="hybridMultilevel"/>
    <w:tmpl w:val="DA5A6EF8"/>
    <w:lvl w:ilvl="0" w:tplc="9AB45414">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2" w15:restartNumberingAfterBreak="0">
    <w:nsid w:val="256B2744"/>
    <w:multiLevelType w:val="hybridMultilevel"/>
    <w:tmpl w:val="C8561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F363B4"/>
    <w:multiLevelType w:val="hybridMultilevel"/>
    <w:tmpl w:val="9C42F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62E19"/>
    <w:multiLevelType w:val="hybridMultilevel"/>
    <w:tmpl w:val="4E6629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66FBF"/>
    <w:multiLevelType w:val="hybridMultilevel"/>
    <w:tmpl w:val="8C9A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23A42"/>
    <w:multiLevelType w:val="hybridMultilevel"/>
    <w:tmpl w:val="8B885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C5305C"/>
    <w:multiLevelType w:val="hybridMultilevel"/>
    <w:tmpl w:val="DD40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B5AF6"/>
    <w:multiLevelType w:val="hybridMultilevel"/>
    <w:tmpl w:val="96B2B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9E3F75"/>
    <w:multiLevelType w:val="hybridMultilevel"/>
    <w:tmpl w:val="5C92B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833E7"/>
    <w:multiLevelType w:val="hybridMultilevel"/>
    <w:tmpl w:val="7EB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15004"/>
    <w:multiLevelType w:val="hybridMultilevel"/>
    <w:tmpl w:val="CC1E1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457E5"/>
    <w:multiLevelType w:val="multilevel"/>
    <w:tmpl w:val="F74A8DB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0"/>
        </w:tabs>
        <w:ind w:left="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3" w15:restartNumberingAfterBreak="0">
    <w:nsid w:val="517363AE"/>
    <w:multiLevelType w:val="hybridMultilevel"/>
    <w:tmpl w:val="B3BC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70EC4"/>
    <w:multiLevelType w:val="hybridMultilevel"/>
    <w:tmpl w:val="7222E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10500"/>
    <w:multiLevelType w:val="hybridMultilevel"/>
    <w:tmpl w:val="26C0019C"/>
    <w:lvl w:ilvl="0" w:tplc="1F78AA7E">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6D5D0A"/>
    <w:multiLevelType w:val="hybridMultilevel"/>
    <w:tmpl w:val="3652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534AF"/>
    <w:multiLevelType w:val="hybridMultilevel"/>
    <w:tmpl w:val="06CE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10705"/>
    <w:multiLevelType w:val="hybridMultilevel"/>
    <w:tmpl w:val="DA6C175A"/>
    <w:lvl w:ilvl="0" w:tplc="99B42E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5A3D15"/>
    <w:multiLevelType w:val="hybridMultilevel"/>
    <w:tmpl w:val="BEE6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C39A7"/>
    <w:multiLevelType w:val="hybridMultilevel"/>
    <w:tmpl w:val="0C1846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D7286E6">
      <w:start w:val="2017"/>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D71C0C"/>
    <w:multiLevelType w:val="hybridMultilevel"/>
    <w:tmpl w:val="3EE0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819E9"/>
    <w:multiLevelType w:val="hybridMultilevel"/>
    <w:tmpl w:val="7B0047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E77179"/>
    <w:multiLevelType w:val="hybridMultilevel"/>
    <w:tmpl w:val="00D4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C6914"/>
    <w:multiLevelType w:val="hybridMultilevel"/>
    <w:tmpl w:val="C776B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1D7844"/>
    <w:multiLevelType w:val="hybridMultilevel"/>
    <w:tmpl w:val="50A8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1"/>
  </w:num>
  <w:num w:numId="6">
    <w:abstractNumId w:val="11"/>
  </w:num>
  <w:num w:numId="7">
    <w:abstractNumId w:val="15"/>
  </w:num>
  <w:num w:numId="8">
    <w:abstractNumId w:val="17"/>
  </w:num>
  <w:num w:numId="9">
    <w:abstractNumId w:val="35"/>
  </w:num>
  <w:num w:numId="10">
    <w:abstractNumId w:val="4"/>
  </w:num>
  <w:num w:numId="11">
    <w:abstractNumId w:val="22"/>
  </w:num>
  <w:num w:numId="12">
    <w:abstractNumId w:val="25"/>
  </w:num>
  <w:num w:numId="13">
    <w:abstractNumId w:val="12"/>
  </w:num>
  <w:num w:numId="14">
    <w:abstractNumId w:val="34"/>
  </w:num>
  <w:num w:numId="15">
    <w:abstractNumId w:val="30"/>
  </w:num>
  <w:num w:numId="16">
    <w:abstractNumId w:val="14"/>
  </w:num>
  <w:num w:numId="17">
    <w:abstractNumId w:val="19"/>
  </w:num>
  <w:num w:numId="18">
    <w:abstractNumId w:val="3"/>
  </w:num>
  <w:num w:numId="19">
    <w:abstractNumId w:val="7"/>
  </w:num>
  <w:num w:numId="20">
    <w:abstractNumId w:val="24"/>
  </w:num>
  <w:num w:numId="21">
    <w:abstractNumId w:val="21"/>
  </w:num>
  <w:num w:numId="22">
    <w:abstractNumId w:val="10"/>
  </w:num>
  <w:num w:numId="23">
    <w:abstractNumId w:val="5"/>
  </w:num>
  <w:num w:numId="24">
    <w:abstractNumId w:val="27"/>
  </w:num>
  <w:num w:numId="25">
    <w:abstractNumId w:val="33"/>
  </w:num>
  <w:num w:numId="26">
    <w:abstractNumId w:val="32"/>
  </w:num>
  <w:num w:numId="27">
    <w:abstractNumId w:val="28"/>
  </w:num>
  <w:num w:numId="28">
    <w:abstractNumId w:val="26"/>
  </w:num>
  <w:num w:numId="29">
    <w:abstractNumId w:val="13"/>
  </w:num>
  <w:num w:numId="30">
    <w:abstractNumId w:val="9"/>
  </w:num>
  <w:num w:numId="31">
    <w:abstractNumId w:val="20"/>
  </w:num>
  <w:num w:numId="32">
    <w:abstractNumId w:val="23"/>
  </w:num>
  <w:num w:numId="33">
    <w:abstractNumId w:val="31"/>
  </w:num>
  <w:num w:numId="34">
    <w:abstractNumId w:val="6"/>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19"/>
    <w:rsid w:val="00013C68"/>
    <w:rsid w:val="00043CD1"/>
    <w:rsid w:val="00052874"/>
    <w:rsid w:val="00080E13"/>
    <w:rsid w:val="00082E7F"/>
    <w:rsid w:val="000A2F56"/>
    <w:rsid w:val="000A6BF3"/>
    <w:rsid w:val="000B1ACF"/>
    <w:rsid w:val="000E01C5"/>
    <w:rsid w:val="001003E8"/>
    <w:rsid w:val="001069B4"/>
    <w:rsid w:val="00116113"/>
    <w:rsid w:val="001565B4"/>
    <w:rsid w:val="00166B8B"/>
    <w:rsid w:val="00184303"/>
    <w:rsid w:val="00187ED3"/>
    <w:rsid w:val="001922F5"/>
    <w:rsid w:val="001D02C7"/>
    <w:rsid w:val="0021178D"/>
    <w:rsid w:val="002302CE"/>
    <w:rsid w:val="00244145"/>
    <w:rsid w:val="00261B7D"/>
    <w:rsid w:val="002944E2"/>
    <w:rsid w:val="002A4630"/>
    <w:rsid w:val="002A7D75"/>
    <w:rsid w:val="002B010F"/>
    <w:rsid w:val="002D0A5E"/>
    <w:rsid w:val="003101CA"/>
    <w:rsid w:val="00321FC5"/>
    <w:rsid w:val="00322E4E"/>
    <w:rsid w:val="00330CC5"/>
    <w:rsid w:val="00334F31"/>
    <w:rsid w:val="00370CC1"/>
    <w:rsid w:val="003814E3"/>
    <w:rsid w:val="003A4F28"/>
    <w:rsid w:val="003D3CDC"/>
    <w:rsid w:val="003E336C"/>
    <w:rsid w:val="00442989"/>
    <w:rsid w:val="00457A4B"/>
    <w:rsid w:val="00457F36"/>
    <w:rsid w:val="0047246A"/>
    <w:rsid w:val="004844EB"/>
    <w:rsid w:val="004A08A0"/>
    <w:rsid w:val="004A26FA"/>
    <w:rsid w:val="004A56B8"/>
    <w:rsid w:val="004B03BB"/>
    <w:rsid w:val="004B5120"/>
    <w:rsid w:val="00506B6B"/>
    <w:rsid w:val="00597BDE"/>
    <w:rsid w:val="005B43F3"/>
    <w:rsid w:val="005F0BEB"/>
    <w:rsid w:val="00625B7E"/>
    <w:rsid w:val="00687125"/>
    <w:rsid w:val="006E69C1"/>
    <w:rsid w:val="006E70E9"/>
    <w:rsid w:val="00713119"/>
    <w:rsid w:val="00717E19"/>
    <w:rsid w:val="00720F13"/>
    <w:rsid w:val="00745632"/>
    <w:rsid w:val="00767266"/>
    <w:rsid w:val="0077773F"/>
    <w:rsid w:val="007843C3"/>
    <w:rsid w:val="007861F3"/>
    <w:rsid w:val="0079428D"/>
    <w:rsid w:val="007F3803"/>
    <w:rsid w:val="00834665"/>
    <w:rsid w:val="00853B5F"/>
    <w:rsid w:val="008B1B7D"/>
    <w:rsid w:val="0090191E"/>
    <w:rsid w:val="009019B9"/>
    <w:rsid w:val="00901D01"/>
    <w:rsid w:val="00946A3C"/>
    <w:rsid w:val="00973233"/>
    <w:rsid w:val="00982A92"/>
    <w:rsid w:val="009A07D2"/>
    <w:rsid w:val="009C7714"/>
    <w:rsid w:val="00A03B18"/>
    <w:rsid w:val="00A87E06"/>
    <w:rsid w:val="00AB3BA5"/>
    <w:rsid w:val="00AE2F34"/>
    <w:rsid w:val="00B0192A"/>
    <w:rsid w:val="00B25491"/>
    <w:rsid w:val="00B52DF1"/>
    <w:rsid w:val="00B867BB"/>
    <w:rsid w:val="00BE4AB6"/>
    <w:rsid w:val="00C001BD"/>
    <w:rsid w:val="00C15D2A"/>
    <w:rsid w:val="00C45238"/>
    <w:rsid w:val="00CA11A2"/>
    <w:rsid w:val="00CB0374"/>
    <w:rsid w:val="00CC145B"/>
    <w:rsid w:val="00CE0B17"/>
    <w:rsid w:val="00D10559"/>
    <w:rsid w:val="00D16AD1"/>
    <w:rsid w:val="00D24F89"/>
    <w:rsid w:val="00D2639A"/>
    <w:rsid w:val="00D33672"/>
    <w:rsid w:val="00D35178"/>
    <w:rsid w:val="00D44131"/>
    <w:rsid w:val="00DA3643"/>
    <w:rsid w:val="00DB4ED2"/>
    <w:rsid w:val="00E00B6C"/>
    <w:rsid w:val="00E5237F"/>
    <w:rsid w:val="00E610AC"/>
    <w:rsid w:val="00E926AC"/>
    <w:rsid w:val="00EC2532"/>
    <w:rsid w:val="00EE2A95"/>
    <w:rsid w:val="00F10843"/>
    <w:rsid w:val="00F22C33"/>
    <w:rsid w:val="00F24434"/>
    <w:rsid w:val="00F36C52"/>
    <w:rsid w:val="00F46A1E"/>
    <w:rsid w:val="00F636AF"/>
    <w:rsid w:val="00FB02B1"/>
    <w:rsid w:val="00FC76D9"/>
    <w:rsid w:val="00FD2A91"/>
    <w:rsid w:val="00FD4456"/>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005188E"/>
  <w15:chartTrackingRefBased/>
  <w15:docId w15:val="{4C67742F-FA17-4C91-92FE-F1C7DEC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119"/>
    <w:pPr>
      <w:widowControl w:val="0"/>
      <w:spacing w:after="0" w:line="240" w:lineRule="auto"/>
    </w:pPr>
    <w:rPr>
      <w:rFonts w:ascii="NewCenturySchlbk" w:eastAsia="Times New Roman" w:hAnsi="NewCenturySchlbk" w:cs="Times New Roman"/>
      <w:snapToGrid w:val="0"/>
      <w:sz w:val="24"/>
      <w:szCs w:val="20"/>
    </w:rPr>
  </w:style>
  <w:style w:type="paragraph" w:styleId="Heading1">
    <w:name w:val="heading 1"/>
    <w:basedOn w:val="Normal"/>
    <w:next w:val="Normal"/>
    <w:link w:val="Heading1Char"/>
    <w:qFormat/>
    <w:rsid w:val="00713119"/>
    <w:pPr>
      <w:keepNext/>
      <w:keepLines/>
      <w:widowControl/>
      <w:spacing w:before="480"/>
      <w:outlineLvl w:val="0"/>
    </w:pPr>
    <w:rPr>
      <w:rFonts w:asciiTheme="majorHAnsi" w:eastAsiaTheme="majorEastAsia" w:hAnsiTheme="majorHAnsi" w:cstheme="majorBidi"/>
      <w:bCs/>
      <w:snapToGrid/>
      <w:color w:val="000000" w:themeColor="text1"/>
      <w:sz w:val="56"/>
      <w:szCs w:val="28"/>
    </w:rPr>
  </w:style>
  <w:style w:type="paragraph" w:styleId="Heading3">
    <w:name w:val="heading 3"/>
    <w:basedOn w:val="Normal"/>
    <w:next w:val="Normal"/>
    <w:link w:val="Heading3Char"/>
    <w:qFormat/>
    <w:rsid w:val="00713119"/>
    <w:pPr>
      <w:keepNext/>
      <w:keepLines/>
      <w:widowControl/>
      <w:spacing w:before="200"/>
      <w:outlineLvl w:val="2"/>
    </w:pPr>
    <w:rPr>
      <w:rFonts w:asciiTheme="majorHAnsi" w:eastAsiaTheme="majorEastAsia" w:hAnsiTheme="majorHAnsi" w:cstheme="majorBidi"/>
      <w:bCs/>
      <w:snapToGrid/>
      <w:color w:val="000000" w:themeColor="text1"/>
      <w:sz w:val="48"/>
      <w:szCs w:val="22"/>
    </w:rPr>
  </w:style>
  <w:style w:type="paragraph" w:styleId="Heading4">
    <w:name w:val="heading 4"/>
    <w:basedOn w:val="Normal"/>
    <w:next w:val="Normal"/>
    <w:link w:val="Heading4Char"/>
    <w:qFormat/>
    <w:rsid w:val="00713119"/>
    <w:pPr>
      <w:keepNext/>
      <w:keepLines/>
      <w:widowControl/>
      <w:ind w:left="216"/>
      <w:outlineLvl w:val="3"/>
    </w:pPr>
    <w:rPr>
      <w:rFonts w:asciiTheme="minorHAnsi" w:eastAsiaTheme="majorEastAsia" w:hAnsiTheme="minorHAnsi" w:cstheme="majorBidi"/>
      <w:bCs/>
      <w:iCs/>
      <w:caps/>
      <w:snapToGrid/>
      <w:color w:val="FFFFFF" w:themeColor="background1"/>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3119"/>
    <w:pPr>
      <w:widowControl/>
      <w:tabs>
        <w:tab w:val="center" w:pos="4680"/>
      </w:tabs>
      <w:jc w:val="center"/>
    </w:pPr>
    <w:rPr>
      <w:b/>
      <w:i/>
      <w:sz w:val="30"/>
    </w:rPr>
  </w:style>
  <w:style w:type="character" w:customStyle="1" w:styleId="TitleChar">
    <w:name w:val="Title Char"/>
    <w:basedOn w:val="DefaultParagraphFont"/>
    <w:link w:val="Title"/>
    <w:rsid w:val="00713119"/>
    <w:rPr>
      <w:rFonts w:ascii="NewCenturySchlbk" w:eastAsia="Times New Roman" w:hAnsi="NewCenturySchlbk" w:cs="Times New Roman"/>
      <w:b/>
      <w:i/>
      <w:snapToGrid w:val="0"/>
      <w:sz w:val="30"/>
      <w:szCs w:val="20"/>
    </w:rPr>
  </w:style>
  <w:style w:type="paragraph" w:styleId="ListParagraph">
    <w:name w:val="List Paragraph"/>
    <w:basedOn w:val="Normal"/>
    <w:uiPriority w:val="1"/>
    <w:qFormat/>
    <w:rsid w:val="00713119"/>
    <w:pPr>
      <w:ind w:left="720"/>
      <w:contextualSpacing/>
    </w:pPr>
  </w:style>
  <w:style w:type="paragraph" w:styleId="Header">
    <w:name w:val="header"/>
    <w:basedOn w:val="Normal"/>
    <w:link w:val="HeaderChar"/>
    <w:uiPriority w:val="99"/>
    <w:unhideWhenUsed/>
    <w:rsid w:val="00713119"/>
    <w:pPr>
      <w:tabs>
        <w:tab w:val="center" w:pos="4680"/>
        <w:tab w:val="right" w:pos="9360"/>
      </w:tabs>
    </w:pPr>
  </w:style>
  <w:style w:type="character" w:customStyle="1" w:styleId="HeaderChar">
    <w:name w:val="Header Char"/>
    <w:basedOn w:val="DefaultParagraphFont"/>
    <w:link w:val="Header"/>
    <w:uiPriority w:val="99"/>
    <w:rsid w:val="00713119"/>
    <w:rPr>
      <w:rFonts w:ascii="NewCenturySchlbk" w:eastAsia="Times New Roman" w:hAnsi="NewCenturySchlbk" w:cs="Times New Roman"/>
      <w:snapToGrid w:val="0"/>
      <w:sz w:val="24"/>
      <w:szCs w:val="20"/>
    </w:rPr>
  </w:style>
  <w:style w:type="paragraph" w:styleId="Footer">
    <w:name w:val="footer"/>
    <w:basedOn w:val="Normal"/>
    <w:link w:val="FooterChar"/>
    <w:uiPriority w:val="99"/>
    <w:unhideWhenUsed/>
    <w:rsid w:val="00713119"/>
    <w:pPr>
      <w:tabs>
        <w:tab w:val="center" w:pos="4680"/>
        <w:tab w:val="right" w:pos="9360"/>
      </w:tabs>
    </w:pPr>
  </w:style>
  <w:style w:type="character" w:customStyle="1" w:styleId="FooterChar">
    <w:name w:val="Footer Char"/>
    <w:basedOn w:val="DefaultParagraphFont"/>
    <w:link w:val="Footer"/>
    <w:uiPriority w:val="99"/>
    <w:rsid w:val="00713119"/>
    <w:rPr>
      <w:rFonts w:ascii="NewCenturySchlbk" w:eastAsia="Times New Roman" w:hAnsi="NewCenturySchlbk" w:cs="Times New Roman"/>
      <w:snapToGrid w:val="0"/>
      <w:sz w:val="24"/>
      <w:szCs w:val="20"/>
    </w:rPr>
  </w:style>
  <w:style w:type="character" w:customStyle="1" w:styleId="Heading1Char">
    <w:name w:val="Heading 1 Char"/>
    <w:basedOn w:val="DefaultParagraphFont"/>
    <w:link w:val="Heading1"/>
    <w:rsid w:val="00713119"/>
    <w:rPr>
      <w:rFonts w:asciiTheme="majorHAnsi" w:eastAsiaTheme="majorEastAsia" w:hAnsiTheme="majorHAnsi" w:cstheme="majorBidi"/>
      <w:bCs/>
      <w:color w:val="000000" w:themeColor="text1"/>
      <w:sz w:val="56"/>
      <w:szCs w:val="28"/>
    </w:rPr>
  </w:style>
  <w:style w:type="character" w:customStyle="1" w:styleId="Heading3Char">
    <w:name w:val="Heading 3 Char"/>
    <w:basedOn w:val="DefaultParagraphFont"/>
    <w:link w:val="Heading3"/>
    <w:rsid w:val="00713119"/>
    <w:rPr>
      <w:rFonts w:asciiTheme="majorHAnsi" w:eastAsiaTheme="majorEastAsia" w:hAnsiTheme="majorHAnsi" w:cstheme="majorBidi"/>
      <w:bCs/>
      <w:color w:val="000000" w:themeColor="text1"/>
      <w:sz w:val="48"/>
    </w:rPr>
  </w:style>
  <w:style w:type="character" w:customStyle="1" w:styleId="Heading4Char">
    <w:name w:val="Heading 4 Char"/>
    <w:basedOn w:val="DefaultParagraphFont"/>
    <w:link w:val="Heading4"/>
    <w:rsid w:val="00713119"/>
    <w:rPr>
      <w:rFonts w:eastAsiaTheme="majorEastAsia" w:cstheme="majorBidi"/>
      <w:bCs/>
      <w:iCs/>
      <w:caps/>
      <w:color w:val="FFFFFF" w:themeColor="background1"/>
      <w:sz w:val="18"/>
    </w:rPr>
  </w:style>
  <w:style w:type="character" w:styleId="PageNumber">
    <w:name w:val="page number"/>
    <w:basedOn w:val="DefaultParagraphFont"/>
    <w:uiPriority w:val="99"/>
    <w:qFormat/>
    <w:rsid w:val="00713119"/>
    <w:rPr>
      <w:rFonts w:asciiTheme="minorHAnsi" w:hAnsiTheme="minorHAnsi"/>
      <w:color w:val="5B9BD5" w:themeColor="accent1"/>
      <w:sz w:val="20"/>
    </w:rPr>
  </w:style>
  <w:style w:type="paragraph" w:customStyle="1" w:styleId="Name">
    <w:name w:val="Name"/>
    <w:basedOn w:val="Normal"/>
    <w:qFormat/>
    <w:rsid w:val="00713119"/>
    <w:pPr>
      <w:widowControl/>
      <w:spacing w:after="180"/>
    </w:pPr>
    <w:rPr>
      <w:rFonts w:asciiTheme="minorHAnsi" w:eastAsiaTheme="minorHAnsi" w:hAnsiTheme="minorHAnsi" w:cstheme="minorBidi"/>
      <w:snapToGrid/>
      <w:color w:val="404040" w:themeColor="text1" w:themeTint="BF"/>
      <w:sz w:val="22"/>
      <w:szCs w:val="22"/>
    </w:rPr>
  </w:style>
  <w:style w:type="paragraph" w:customStyle="1" w:styleId="ContactInfo">
    <w:name w:val="Contact Info"/>
    <w:basedOn w:val="Normal"/>
    <w:qFormat/>
    <w:rsid w:val="00713119"/>
    <w:pPr>
      <w:widowControl/>
      <w:spacing w:after="120"/>
    </w:pPr>
    <w:rPr>
      <w:rFonts w:asciiTheme="minorHAnsi" w:eastAsiaTheme="minorHAnsi" w:hAnsiTheme="minorHAnsi" w:cstheme="minorBidi"/>
      <w:snapToGrid/>
      <w:color w:val="808080" w:themeColor="background1" w:themeShade="80"/>
      <w:sz w:val="16"/>
      <w:szCs w:val="22"/>
      <w:lang w:val="fr-FR"/>
    </w:rPr>
  </w:style>
  <w:style w:type="paragraph" w:customStyle="1" w:styleId="SidebarText">
    <w:name w:val="Sidebar Text"/>
    <w:basedOn w:val="Normal"/>
    <w:qFormat/>
    <w:rsid w:val="00713119"/>
    <w:pPr>
      <w:widowControl/>
      <w:spacing w:after="180"/>
      <w:ind w:left="-216" w:right="-144"/>
    </w:pPr>
    <w:rPr>
      <w:rFonts w:asciiTheme="minorHAnsi" w:eastAsiaTheme="minorHAnsi" w:hAnsiTheme="minorHAnsi" w:cstheme="minorBidi"/>
      <w:snapToGrid/>
      <w:color w:val="262626" w:themeColor="text1" w:themeTint="D9"/>
      <w:sz w:val="16"/>
      <w:szCs w:val="22"/>
    </w:rPr>
  </w:style>
  <w:style w:type="table" w:styleId="TableGrid">
    <w:name w:val="Table Grid"/>
    <w:basedOn w:val="TableNormal"/>
    <w:uiPriority w:val="59"/>
    <w:rsid w:val="0071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713119"/>
    <w:pPr>
      <w:spacing w:after="60" w:line="240" w:lineRule="auto"/>
    </w:pPr>
    <w:rPr>
      <w:noProof/>
      <w:color w:val="262626" w:themeColor="text1" w:themeTint="D9"/>
      <w:sz w:val="2"/>
    </w:rPr>
  </w:style>
  <w:style w:type="paragraph" w:customStyle="1" w:styleId="IssueNumber">
    <w:name w:val="Issue Number"/>
    <w:basedOn w:val="Header"/>
    <w:link w:val="IssueNumberChar"/>
    <w:qFormat/>
    <w:rsid w:val="00713119"/>
    <w:pPr>
      <w:widowControl/>
      <w:tabs>
        <w:tab w:val="clear" w:pos="4680"/>
        <w:tab w:val="clear" w:pos="9360"/>
      </w:tabs>
      <w:spacing w:after="60"/>
      <w:jc w:val="right"/>
    </w:pPr>
    <w:rPr>
      <w:rFonts w:asciiTheme="minorHAnsi" w:eastAsiaTheme="minorHAnsi" w:hAnsiTheme="minorHAnsi" w:cstheme="minorBidi"/>
      <w:snapToGrid/>
      <w:color w:val="808080" w:themeColor="background1" w:themeShade="80"/>
      <w:sz w:val="20"/>
      <w:szCs w:val="22"/>
    </w:rPr>
  </w:style>
  <w:style w:type="paragraph" w:customStyle="1" w:styleId="Sidebarphoto">
    <w:name w:val="Sidebar photo"/>
    <w:basedOn w:val="Normal"/>
    <w:qFormat/>
    <w:rsid w:val="00713119"/>
    <w:pPr>
      <w:widowControl/>
      <w:ind w:left="-317"/>
    </w:pPr>
    <w:rPr>
      <w:rFonts w:asciiTheme="minorHAnsi" w:eastAsiaTheme="minorHAnsi" w:hAnsiTheme="minorHAnsi" w:cstheme="minorBidi"/>
      <w:noProof/>
      <w:snapToGrid/>
      <w:color w:val="262626" w:themeColor="text1" w:themeTint="D9"/>
      <w:sz w:val="12"/>
      <w:szCs w:val="22"/>
    </w:rPr>
  </w:style>
  <w:style w:type="character" w:customStyle="1" w:styleId="IssueNumberChar">
    <w:name w:val="Issue Number Char"/>
    <w:basedOn w:val="DefaultParagraphFont"/>
    <w:link w:val="IssueNumber"/>
    <w:rsid w:val="00713119"/>
    <w:rPr>
      <w:color w:val="808080" w:themeColor="background1" w:themeShade="80"/>
      <w:sz w:val="20"/>
    </w:rPr>
  </w:style>
  <w:style w:type="character" w:styleId="Hyperlink">
    <w:name w:val="Hyperlink"/>
    <w:basedOn w:val="DefaultParagraphFont"/>
    <w:uiPriority w:val="99"/>
    <w:unhideWhenUsed/>
    <w:rsid w:val="00713119"/>
    <w:rPr>
      <w:color w:val="0563C1" w:themeColor="hyperlink"/>
      <w:u w:val="single"/>
    </w:rPr>
  </w:style>
  <w:style w:type="paragraph" w:customStyle="1" w:styleId="SidebarHeading">
    <w:name w:val="Sidebar Heading"/>
    <w:basedOn w:val="Normal"/>
    <w:qFormat/>
    <w:rsid w:val="00713119"/>
    <w:pPr>
      <w:widowControl/>
      <w:spacing w:before="120"/>
      <w:ind w:left="-216" w:right="-144"/>
    </w:pPr>
    <w:rPr>
      <w:rFonts w:asciiTheme="majorHAnsi" w:eastAsiaTheme="minorHAnsi" w:hAnsiTheme="majorHAnsi" w:cstheme="minorBidi"/>
      <w:snapToGrid/>
      <w:color w:val="5B9BD5" w:themeColor="accent1"/>
      <w:szCs w:val="24"/>
    </w:rPr>
  </w:style>
  <w:style w:type="paragraph" w:styleId="BodyTextIndent">
    <w:name w:val="Body Text Indent"/>
    <w:basedOn w:val="Normal"/>
    <w:link w:val="BodyTextIndentChar"/>
    <w:rsid w:val="00713119"/>
    <w:pPr>
      <w:widowControl/>
      <w:tabs>
        <w:tab w:val="left" w:pos="-1440"/>
        <w:tab w:val="left" w:pos="-720"/>
        <w:tab w:val="left" w:pos="0"/>
        <w:tab w:val="left" w:pos="720"/>
        <w:tab w:val="left" w:pos="1440"/>
        <w:tab w:val="left" w:pos="2160"/>
        <w:tab w:val="left" w:pos="2880"/>
        <w:tab w:val="left" w:pos="3600"/>
        <w:tab w:val="center" w:pos="3934"/>
      </w:tabs>
      <w:ind w:firstLine="720"/>
      <w:jc w:val="both"/>
    </w:pPr>
    <w:rPr>
      <w:sz w:val="22"/>
    </w:rPr>
  </w:style>
  <w:style w:type="character" w:customStyle="1" w:styleId="BodyTextIndentChar">
    <w:name w:val="Body Text Indent Char"/>
    <w:basedOn w:val="DefaultParagraphFont"/>
    <w:link w:val="BodyTextIndent"/>
    <w:rsid w:val="00713119"/>
    <w:rPr>
      <w:rFonts w:ascii="NewCenturySchlbk" w:eastAsia="Times New Roman" w:hAnsi="NewCenturySchlbk" w:cs="Times New Roman"/>
      <w:snapToGrid w:val="0"/>
      <w:szCs w:val="20"/>
    </w:rPr>
  </w:style>
  <w:style w:type="paragraph" w:styleId="BodyTextIndent2">
    <w:name w:val="Body Text Indent 2"/>
    <w:basedOn w:val="Normal"/>
    <w:link w:val="BodyTextIndent2Char"/>
    <w:rsid w:val="00713119"/>
    <w:pPr>
      <w:widowControl/>
      <w:tabs>
        <w:tab w:val="left" w:pos="-1440"/>
        <w:tab w:val="left" w:pos="-720"/>
        <w:tab w:val="left" w:pos="0"/>
        <w:tab w:val="left" w:pos="720"/>
        <w:tab w:val="left" w:pos="1440"/>
        <w:tab w:val="left" w:pos="2160"/>
        <w:tab w:val="left" w:pos="2880"/>
        <w:tab w:val="left" w:pos="3600"/>
        <w:tab w:val="center" w:pos="3934"/>
      </w:tabs>
      <w:ind w:left="1440"/>
      <w:jc w:val="both"/>
    </w:pPr>
    <w:rPr>
      <w:sz w:val="22"/>
    </w:rPr>
  </w:style>
  <w:style w:type="character" w:customStyle="1" w:styleId="BodyTextIndent2Char">
    <w:name w:val="Body Text Indent 2 Char"/>
    <w:basedOn w:val="DefaultParagraphFont"/>
    <w:link w:val="BodyTextIndent2"/>
    <w:rsid w:val="00713119"/>
    <w:rPr>
      <w:rFonts w:ascii="NewCenturySchlbk" w:eastAsia="Times New Roman" w:hAnsi="NewCenturySchlbk" w:cs="Times New Roman"/>
      <w:snapToGrid w:val="0"/>
      <w:szCs w:val="20"/>
    </w:rPr>
  </w:style>
  <w:style w:type="paragraph" w:styleId="BodyText">
    <w:name w:val="Body Text"/>
    <w:basedOn w:val="Normal"/>
    <w:link w:val="BodyTextChar"/>
    <w:uiPriority w:val="99"/>
    <w:unhideWhenUsed/>
    <w:rsid w:val="00713119"/>
    <w:pPr>
      <w:spacing w:after="120"/>
    </w:pPr>
  </w:style>
  <w:style w:type="character" w:customStyle="1" w:styleId="BodyTextChar">
    <w:name w:val="Body Text Char"/>
    <w:basedOn w:val="DefaultParagraphFont"/>
    <w:link w:val="BodyText"/>
    <w:uiPriority w:val="99"/>
    <w:rsid w:val="00713119"/>
    <w:rPr>
      <w:rFonts w:ascii="NewCenturySchlbk" w:eastAsia="Times New Roman" w:hAnsi="NewCenturySchlbk" w:cs="Times New Roman"/>
      <w:snapToGrid w:val="0"/>
      <w:sz w:val="24"/>
      <w:szCs w:val="20"/>
    </w:rPr>
  </w:style>
  <w:style w:type="paragraph" w:styleId="BalloonText">
    <w:name w:val="Balloon Text"/>
    <w:basedOn w:val="Normal"/>
    <w:link w:val="BalloonTextChar"/>
    <w:uiPriority w:val="99"/>
    <w:semiHidden/>
    <w:unhideWhenUsed/>
    <w:rsid w:val="00D24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89"/>
    <w:rPr>
      <w:rFonts w:ascii="Segoe UI" w:eastAsia="Times New Roman" w:hAnsi="Segoe UI" w:cs="Segoe UI"/>
      <w:snapToGrid w:val="0"/>
      <w:sz w:val="18"/>
      <w:szCs w:val="18"/>
    </w:rPr>
  </w:style>
  <w:style w:type="paragraph" w:styleId="TOCHeading">
    <w:name w:val="TOC Heading"/>
    <w:basedOn w:val="Heading1"/>
    <w:next w:val="Normal"/>
    <w:uiPriority w:val="39"/>
    <w:unhideWhenUsed/>
    <w:qFormat/>
    <w:rsid w:val="002302CE"/>
    <w:pPr>
      <w:spacing w:before="240" w:line="259" w:lineRule="auto"/>
      <w:outlineLvl w:val="9"/>
    </w:pPr>
    <w:rPr>
      <w:bCs w:val="0"/>
      <w:color w:val="2E74B5" w:themeColor="accent1" w:themeShade="BF"/>
      <w:sz w:val="32"/>
      <w:szCs w:val="32"/>
    </w:rPr>
  </w:style>
  <w:style w:type="paragraph" w:styleId="TOC2">
    <w:name w:val="toc 2"/>
    <w:basedOn w:val="Normal"/>
    <w:next w:val="Normal"/>
    <w:autoRedefine/>
    <w:uiPriority w:val="39"/>
    <w:unhideWhenUsed/>
    <w:rsid w:val="00052874"/>
    <w:pPr>
      <w:widowControl/>
      <w:spacing w:after="100" w:line="259" w:lineRule="auto"/>
      <w:ind w:left="220"/>
    </w:pPr>
    <w:rPr>
      <w:rFonts w:asciiTheme="minorHAnsi" w:eastAsiaTheme="minorEastAsia" w:hAnsiTheme="minorHAnsi"/>
      <w:snapToGrid/>
      <w:sz w:val="22"/>
      <w:szCs w:val="22"/>
    </w:rPr>
  </w:style>
  <w:style w:type="paragraph" w:styleId="TOC1">
    <w:name w:val="toc 1"/>
    <w:basedOn w:val="Normal"/>
    <w:next w:val="Normal"/>
    <w:autoRedefine/>
    <w:uiPriority w:val="39"/>
    <w:unhideWhenUsed/>
    <w:rsid w:val="00052874"/>
    <w:pPr>
      <w:widowControl/>
      <w:spacing w:after="100" w:line="259" w:lineRule="auto"/>
    </w:pPr>
    <w:rPr>
      <w:rFonts w:asciiTheme="minorHAnsi" w:eastAsiaTheme="minorEastAsia" w:hAnsiTheme="minorHAnsi"/>
      <w:snapToGrid/>
      <w:sz w:val="22"/>
      <w:szCs w:val="22"/>
    </w:rPr>
  </w:style>
  <w:style w:type="paragraph" w:styleId="TOC3">
    <w:name w:val="toc 3"/>
    <w:basedOn w:val="Normal"/>
    <w:next w:val="Normal"/>
    <w:autoRedefine/>
    <w:uiPriority w:val="39"/>
    <w:unhideWhenUsed/>
    <w:rsid w:val="00052874"/>
    <w:pPr>
      <w:widowControl/>
      <w:spacing w:after="100" w:line="259" w:lineRule="auto"/>
      <w:ind w:left="440"/>
    </w:pPr>
    <w:rPr>
      <w:rFonts w:asciiTheme="minorHAnsi" w:eastAsiaTheme="minorEastAsia" w:hAnsiTheme="minorHAnsi"/>
      <w:snapToGrid/>
      <w:sz w:val="22"/>
      <w:szCs w:val="22"/>
    </w:rPr>
  </w:style>
  <w:style w:type="character" w:styleId="UnresolvedMention">
    <w:name w:val="Unresolved Mention"/>
    <w:basedOn w:val="DefaultParagraphFont"/>
    <w:uiPriority w:val="99"/>
    <w:semiHidden/>
    <w:unhideWhenUsed/>
    <w:rsid w:val="00901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ulturaldata.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ITYHALL2\Dept\PR\Admin\Grants%20-%20CS%20&amp;%20Arts\2021\www.santa-clarita.com\grants" TargetMode="External"/><Relationship Id="rId20" Type="http://schemas.openxmlformats.org/officeDocument/2006/relationships/hyperlink" Target="file:///\\CITYHALL2\Dept\PR\Admin\Grants%20-%20CS%20&amp;%20Arts\2021\www.culturald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help@culturaldata.org" TargetMode="External"/><Relationship Id="rId5" Type="http://schemas.openxmlformats.org/officeDocument/2006/relationships/webSettings" Target="webSettings.xml"/><Relationship Id="rId15" Type="http://schemas.openxmlformats.org/officeDocument/2006/relationships/hyperlink" Target="file:///\\CITYHALL2\Dept\PR\Admin\Grants%20-%20CS%20&amp;%20Arts\2021\www.santa-clarita.com\grants" TargetMode="External"/><Relationship Id="rId23" Type="http://schemas.openxmlformats.org/officeDocument/2006/relationships/hyperlink" Target="http://www.culturaldata.org" TargetMode="External"/><Relationship Id="rId10" Type="http://schemas.openxmlformats.org/officeDocument/2006/relationships/hyperlink" Target="file:///\\CITYHALL2\Dept\PR\Admin\Grants%20-%20CS%20&amp;%20Arts\2021\www.santa-clarita.com\grants"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mailto:nserrato@santa-clarita.com" TargetMode="External"/><Relationship Id="rId14" Type="http://schemas.openxmlformats.org/officeDocument/2006/relationships/footer" Target="footer2.xml"/><Relationship Id="rId22" Type="http://schemas.openxmlformats.org/officeDocument/2006/relationships/hyperlink" Target="https://da.culturaldata.org/find-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7423-BACB-410A-AE28-470862D6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Santa Clarita</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Pledger</dc:creator>
  <cp:keywords/>
  <dc:description/>
  <cp:lastModifiedBy>Katrina Fernandez</cp:lastModifiedBy>
  <cp:revision>10</cp:revision>
  <cp:lastPrinted>2022-09-16T00:08:00Z</cp:lastPrinted>
  <dcterms:created xsi:type="dcterms:W3CDTF">2023-06-26T16:18:00Z</dcterms:created>
  <dcterms:modified xsi:type="dcterms:W3CDTF">2023-09-12T17:52:00Z</dcterms:modified>
</cp:coreProperties>
</file>